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094D4" w14:textId="77777777" w:rsidR="00F514EC" w:rsidRDefault="00F514EC">
      <w:pPr>
        <w:pStyle w:val="p1"/>
      </w:pPr>
      <w:r>
        <w:rPr>
          <w:rStyle w:val="s1"/>
        </w:rPr>
        <w:t>At the time, I was having a really hard time liking my art, and actually believing it to be art. So I started to experiment with doing a more realistic style. I do rather like it but I still prefer my original style. This one was inspired by a picture if a girl on Pinterest. I started roughly blocking out the shape of the face beach and hair, after shading I than added the clothing and draw the texture to it. This took around 14 hours.</w:t>
      </w:r>
    </w:p>
    <w:p w14:paraId="4690B388" w14:textId="77777777" w:rsidR="00F514EC" w:rsidRDefault="00F514EC"/>
    <w:sectPr w:rsidR="00F514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AppleSystemUIFont">
    <w:altName w:val="Cambria"/>
    <w:panose1 w:val="020B0604020202020204"/>
    <w:charset w:val="00"/>
    <w:family w:val="roman"/>
    <w:pitch w:val="default"/>
  </w:font>
  <w:font w:name="UICTFontTextStyleBody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4EC"/>
    <w:rsid w:val="00F5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D0E685"/>
  <w15:chartTrackingRefBased/>
  <w15:docId w15:val="{B9F0CC2E-1AE6-694E-BD15-4C983F2B8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F514EC"/>
    <w:rPr>
      <w:rFonts w:ascii=".AppleSystemUIFont" w:hAnsi=".AppleSystemUIFont" w:cs="Times New Roman"/>
      <w:sz w:val="30"/>
      <w:szCs w:val="30"/>
    </w:rPr>
  </w:style>
  <w:style w:type="character" w:customStyle="1" w:styleId="s1">
    <w:name w:val="s1"/>
    <w:basedOn w:val="DefaultParagraphFont"/>
    <w:rsid w:val="00F514EC"/>
    <w:rPr>
      <w:rFonts w:ascii="UICTFontTextStyleBody" w:hAnsi="UICTFontTextStyleBody" w:hint="default"/>
      <w:b w:val="0"/>
      <w:bCs w:val="0"/>
      <w:i w:val="0"/>
      <w:iCs w:val="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CC4E7B4504D459CC9A7D0F420EF40" ma:contentTypeVersion="13" ma:contentTypeDescription="Create a new document." ma:contentTypeScope="" ma:versionID="cbbc1b201c872fe44aaccf880e57782c">
  <xsd:schema xmlns:xsd="http://www.w3.org/2001/XMLSchema" xmlns:xs="http://www.w3.org/2001/XMLSchema" xmlns:p="http://schemas.microsoft.com/office/2006/metadata/properties" xmlns:ns2="6937cc8c-1f4a-44f5-9146-5731ed980629" xmlns:ns3="a38d8102-ec7d-431a-9b3e-eea98fa55cb0" targetNamespace="http://schemas.microsoft.com/office/2006/metadata/properties" ma:root="true" ma:fieldsID="79eef30472e2a8285f661bbd61af6f4c" ns2:_="" ns3:_="">
    <xsd:import namespace="6937cc8c-1f4a-44f5-9146-5731ed980629"/>
    <xsd:import namespace="a38d8102-ec7d-431a-9b3e-eea98fa55c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7cc8c-1f4a-44f5-9146-5731ed9806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cf5ef57-529e-46be-8634-0635eb7431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d8102-ec7d-431a-9b3e-eea98fa55cb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4ae228e-8c9b-47be-9102-3c7d875f67c8}" ma:internalName="TaxCatchAll" ma:showField="CatchAllData" ma:web="a38d8102-ec7d-431a-9b3e-eea98fa55c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8d8102-ec7d-431a-9b3e-eea98fa55cb0" xsi:nil="true"/>
    <lcf76f155ced4ddcb4097134ff3c332f xmlns="6937cc8c-1f4a-44f5-9146-5731ed98062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21C29AD-71C9-47B5-9E64-B779DFE54E87}"/>
</file>

<file path=customXml/itemProps2.xml><?xml version="1.0" encoding="utf-8"?>
<ds:datastoreItem xmlns:ds="http://schemas.openxmlformats.org/officeDocument/2006/customXml" ds:itemID="{05581334-B01E-4C3E-A1E8-B334AD0E8F38}"/>
</file>

<file path=customXml/itemProps3.xml><?xml version="1.0" encoding="utf-8"?>
<ds:datastoreItem xmlns:ds="http://schemas.openxmlformats.org/officeDocument/2006/customXml" ds:itemID="{604750D0-9E7E-4700-9BAC-AE4703C57A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Peyton Snerling</dc:creator>
  <cp:keywords/>
  <dc:description/>
  <cp:lastModifiedBy>Peyton Snerling</cp:lastModifiedBy>
  <cp:revision>2</cp:revision>
  <dcterms:created xsi:type="dcterms:W3CDTF">2022-10-09T08:15:00Z</dcterms:created>
  <dcterms:modified xsi:type="dcterms:W3CDTF">2022-10-09T08:15:00Z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0x010100632CC4E7B4504D459CC9A7D0F420EF40</vt:lpwstr>
  </property>
</Properties>
</file>