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660"/>
        <w:gridCol w:w="690"/>
        <w:gridCol w:w="424"/>
        <w:gridCol w:w="142"/>
        <w:gridCol w:w="293"/>
        <w:gridCol w:w="270"/>
        <w:gridCol w:w="591"/>
        <w:gridCol w:w="283"/>
        <w:gridCol w:w="113"/>
        <w:gridCol w:w="1399"/>
        <w:gridCol w:w="457"/>
        <w:gridCol w:w="441"/>
        <w:gridCol w:w="1068"/>
        <w:gridCol w:w="66"/>
        <w:gridCol w:w="120"/>
        <w:gridCol w:w="284"/>
        <w:gridCol w:w="1386"/>
      </w:tblGrid>
      <w:tr w:rsidR="00734FCC" w:rsidTr="00967653">
        <w:trPr>
          <w:trHeight w:val="397"/>
        </w:trPr>
        <w:tc>
          <w:tcPr>
            <w:tcW w:w="10687" w:type="dxa"/>
            <w:gridSpan w:val="17"/>
            <w:shd w:val="clear" w:color="auto" w:fill="A6A6A6" w:themeFill="background1" w:themeFillShade="A6"/>
            <w:vAlign w:val="center"/>
          </w:tcPr>
          <w:p w:rsidR="00734FCC" w:rsidRPr="00734FCC" w:rsidRDefault="00734FCC" w:rsidP="00F87E4D">
            <w:pPr>
              <w:rPr>
                <w:b/>
              </w:rPr>
            </w:pPr>
            <w:r w:rsidRPr="00734FCC">
              <w:rPr>
                <w:b/>
              </w:rPr>
              <w:t xml:space="preserve">Part 1: General Information </w:t>
            </w:r>
            <w:r w:rsidRPr="0023079C">
              <w:t>(</w:t>
            </w:r>
            <w:r w:rsidR="0023079C" w:rsidRPr="0023079C">
              <w:t>c</w:t>
            </w:r>
            <w:r w:rsidR="00F87E4D">
              <w:t xml:space="preserve">ompleted by </w:t>
            </w:r>
            <w:r w:rsidR="0023079C">
              <w:rPr>
                <w:b/>
              </w:rPr>
              <w:t>Permit to Work</w:t>
            </w:r>
            <w:r w:rsidR="00F87E4D">
              <w:rPr>
                <w:b/>
              </w:rPr>
              <w:t xml:space="preserve"> Initiator</w:t>
            </w:r>
            <w:r w:rsidRPr="0023079C">
              <w:t>)</w:t>
            </w:r>
          </w:p>
        </w:tc>
      </w:tr>
      <w:tr w:rsidR="00734FCC" w:rsidTr="00571B8F">
        <w:trPr>
          <w:trHeight w:val="567"/>
        </w:trPr>
        <w:tc>
          <w:tcPr>
            <w:tcW w:w="3350" w:type="dxa"/>
            <w:gridSpan w:val="2"/>
            <w:shd w:val="clear" w:color="auto" w:fill="DBE5F1" w:themeFill="accent1" w:themeFillTint="33"/>
            <w:vAlign w:val="center"/>
          </w:tcPr>
          <w:p w:rsidR="00734FCC" w:rsidRPr="00B016EE" w:rsidRDefault="00734FCC" w:rsidP="00833BF7">
            <w:pPr>
              <w:rPr>
                <w:sz w:val="18"/>
                <w:szCs w:val="18"/>
              </w:rPr>
            </w:pPr>
            <w:r w:rsidRPr="00B016EE">
              <w:rPr>
                <w:sz w:val="18"/>
                <w:szCs w:val="18"/>
              </w:rPr>
              <w:t xml:space="preserve">Name of </w:t>
            </w:r>
            <w:r w:rsidR="00833BF7" w:rsidRPr="00B016EE">
              <w:rPr>
                <w:sz w:val="18"/>
                <w:szCs w:val="18"/>
              </w:rPr>
              <w:t>person in control of work (</w:t>
            </w:r>
            <w:r w:rsidRPr="00B016EE">
              <w:rPr>
                <w:b/>
                <w:sz w:val="18"/>
                <w:szCs w:val="18"/>
              </w:rPr>
              <w:t>P</w:t>
            </w:r>
            <w:r w:rsidR="00833BF7" w:rsidRPr="00B016EE">
              <w:rPr>
                <w:b/>
                <w:sz w:val="18"/>
                <w:szCs w:val="18"/>
              </w:rPr>
              <w:t>ermit to Work Acceptor</w:t>
            </w:r>
            <w:r w:rsidR="00833BF7" w:rsidRPr="00B016EE">
              <w:rPr>
                <w:sz w:val="18"/>
                <w:szCs w:val="18"/>
              </w:rPr>
              <w:t>)</w:t>
            </w:r>
            <w:r w:rsidRPr="00B016EE">
              <w:rPr>
                <w:sz w:val="18"/>
                <w:szCs w:val="18"/>
              </w:rPr>
              <w:t>:</w:t>
            </w:r>
          </w:p>
        </w:tc>
        <w:tc>
          <w:tcPr>
            <w:tcW w:w="3972" w:type="dxa"/>
            <w:gridSpan w:val="9"/>
            <w:shd w:val="clear" w:color="auto" w:fill="DBE5F1" w:themeFill="accent1" w:themeFillTint="33"/>
            <w:vAlign w:val="center"/>
          </w:tcPr>
          <w:p w:rsidR="00734FCC" w:rsidRPr="00B016EE" w:rsidRDefault="007C66E5" w:rsidP="00734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79" w:type="dxa"/>
            <w:gridSpan w:val="5"/>
            <w:shd w:val="clear" w:color="auto" w:fill="DBE5F1" w:themeFill="accent1" w:themeFillTint="33"/>
            <w:vAlign w:val="center"/>
          </w:tcPr>
          <w:p w:rsidR="00734FCC" w:rsidRPr="00B016EE" w:rsidRDefault="00734FCC" w:rsidP="00734FCC">
            <w:pPr>
              <w:rPr>
                <w:sz w:val="18"/>
                <w:szCs w:val="18"/>
              </w:rPr>
            </w:pPr>
            <w:r w:rsidRPr="00B016EE">
              <w:rPr>
                <w:sz w:val="18"/>
                <w:szCs w:val="18"/>
              </w:rPr>
              <w:t>JSA Number: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734FCC" w:rsidRPr="00B016EE" w:rsidRDefault="007C66E5" w:rsidP="00734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734FCC" w:rsidTr="00571B8F">
        <w:trPr>
          <w:trHeight w:val="397"/>
        </w:trPr>
        <w:tc>
          <w:tcPr>
            <w:tcW w:w="4209" w:type="dxa"/>
            <w:gridSpan w:val="5"/>
            <w:shd w:val="clear" w:color="auto" w:fill="DBE5F1" w:themeFill="accent1" w:themeFillTint="33"/>
            <w:vAlign w:val="center"/>
          </w:tcPr>
          <w:p w:rsidR="00734FCC" w:rsidRPr="00B016EE" w:rsidRDefault="00734FCC" w:rsidP="00833BF7">
            <w:pPr>
              <w:rPr>
                <w:sz w:val="18"/>
                <w:szCs w:val="18"/>
              </w:rPr>
            </w:pPr>
            <w:r w:rsidRPr="00B016EE">
              <w:rPr>
                <w:sz w:val="18"/>
                <w:szCs w:val="18"/>
              </w:rPr>
              <w:t>Location of task:</w:t>
            </w:r>
          </w:p>
        </w:tc>
        <w:tc>
          <w:tcPr>
            <w:tcW w:w="6478" w:type="dxa"/>
            <w:gridSpan w:val="12"/>
            <w:shd w:val="clear" w:color="auto" w:fill="DBE5F1" w:themeFill="accent1" w:themeFillTint="33"/>
            <w:vAlign w:val="center"/>
          </w:tcPr>
          <w:p w:rsidR="00734FCC" w:rsidRPr="00B016EE" w:rsidRDefault="007C66E5" w:rsidP="00833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734FCC" w:rsidTr="008B13EA">
        <w:trPr>
          <w:trHeight w:val="665"/>
        </w:trPr>
        <w:tc>
          <w:tcPr>
            <w:tcW w:w="4209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34FCC" w:rsidRPr="00B016EE" w:rsidRDefault="00734FCC" w:rsidP="00833BF7">
            <w:pPr>
              <w:spacing w:before="120" w:after="120"/>
              <w:rPr>
                <w:sz w:val="18"/>
                <w:szCs w:val="18"/>
              </w:rPr>
            </w:pPr>
            <w:r w:rsidRPr="00B016EE">
              <w:rPr>
                <w:sz w:val="18"/>
                <w:szCs w:val="18"/>
              </w:rPr>
              <w:t>Description of task:</w:t>
            </w:r>
          </w:p>
        </w:tc>
        <w:tc>
          <w:tcPr>
            <w:tcW w:w="6478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34FCC" w:rsidRDefault="007C66E5" w:rsidP="00833BF7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  <w:p w:rsidR="00F015F7" w:rsidRPr="00B016EE" w:rsidRDefault="00F015F7" w:rsidP="00833BF7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02291C" w:rsidTr="00967653">
        <w:trPr>
          <w:trHeight w:val="397"/>
        </w:trPr>
        <w:tc>
          <w:tcPr>
            <w:tcW w:w="10687" w:type="dxa"/>
            <w:gridSpan w:val="1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2291C" w:rsidRPr="00734FCC" w:rsidRDefault="0002291C" w:rsidP="00F87E4D">
            <w:pPr>
              <w:rPr>
                <w:b/>
              </w:rPr>
            </w:pPr>
            <w:r>
              <w:rPr>
                <w:b/>
              </w:rPr>
              <w:t>Part 2: Considerations</w:t>
            </w:r>
            <w:r w:rsidRPr="00734FCC">
              <w:rPr>
                <w:b/>
              </w:rPr>
              <w:t xml:space="preserve"> </w:t>
            </w:r>
            <w:r>
              <w:t xml:space="preserve">(completed by </w:t>
            </w:r>
            <w:r w:rsidRPr="00734FCC">
              <w:rPr>
                <w:b/>
              </w:rPr>
              <w:t>Permit to Work</w:t>
            </w:r>
            <w:r>
              <w:rPr>
                <w:b/>
              </w:rPr>
              <w:t xml:space="preserve"> Initiator</w:t>
            </w:r>
            <w:r w:rsidR="00A87BA4">
              <w:rPr>
                <w:b/>
              </w:rPr>
              <w:t xml:space="preserve"> and/ or Acceptor</w:t>
            </w:r>
            <w:r w:rsidRPr="00734FCC">
              <w:t>)</w:t>
            </w:r>
          </w:p>
        </w:tc>
      </w:tr>
      <w:tr w:rsidR="00833BF7" w:rsidTr="00967653">
        <w:trPr>
          <w:trHeight w:val="397"/>
        </w:trPr>
        <w:tc>
          <w:tcPr>
            <w:tcW w:w="10687" w:type="dxa"/>
            <w:gridSpan w:val="17"/>
            <w:shd w:val="clear" w:color="auto" w:fill="DBE5F1" w:themeFill="accent1" w:themeFillTint="33"/>
          </w:tcPr>
          <w:p w:rsidR="00833BF7" w:rsidRPr="00B016EE" w:rsidRDefault="00833BF7" w:rsidP="002453EA">
            <w:pPr>
              <w:spacing w:before="120"/>
              <w:rPr>
                <w:sz w:val="18"/>
                <w:szCs w:val="18"/>
              </w:rPr>
            </w:pPr>
            <w:r w:rsidRPr="00B016EE">
              <w:rPr>
                <w:sz w:val="18"/>
                <w:szCs w:val="18"/>
              </w:rPr>
              <w:t>Are any of the following present</w:t>
            </w:r>
            <w:r w:rsidR="002453EA">
              <w:rPr>
                <w:sz w:val="18"/>
                <w:szCs w:val="18"/>
              </w:rPr>
              <w:t>:</w:t>
            </w:r>
            <w:r w:rsidRPr="00B016EE">
              <w:rPr>
                <w:sz w:val="18"/>
                <w:szCs w:val="18"/>
              </w:rPr>
              <w:t xml:space="preserve"> </w:t>
            </w:r>
          </w:p>
        </w:tc>
      </w:tr>
      <w:tr w:rsidR="00967653" w:rsidRPr="001151AB" w:rsidTr="00571B8F">
        <w:trPr>
          <w:trHeight w:val="283"/>
        </w:trPr>
        <w:tc>
          <w:tcPr>
            <w:tcW w:w="3916" w:type="dxa"/>
            <w:gridSpan w:val="4"/>
            <w:shd w:val="clear" w:color="auto" w:fill="DBE5F1" w:themeFill="accent1" w:themeFillTint="33"/>
          </w:tcPr>
          <w:p w:rsidR="00DF2467" w:rsidRPr="00B016EE" w:rsidRDefault="002453EA" w:rsidP="007C66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beyond confines of edge protection</w:t>
            </w:r>
          </w:p>
        </w:tc>
        <w:tc>
          <w:tcPr>
            <w:tcW w:w="1550" w:type="dxa"/>
            <w:gridSpan w:val="5"/>
            <w:shd w:val="clear" w:color="auto" w:fill="DBE5F1" w:themeFill="accent1" w:themeFillTint="33"/>
            <w:vAlign w:val="center"/>
          </w:tcPr>
          <w:p w:rsidR="00DF2467" w:rsidRPr="00B016EE" w:rsidRDefault="007C66E5" w:rsidP="007C66E5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 w:rsidR="00B016EE">
              <w:rPr>
                <w:sz w:val="18"/>
                <w:szCs w:val="18"/>
              </w:rPr>
              <w:t xml:space="preserve">    </w:t>
            </w:r>
            <w:r w:rsidR="00DF2467" w:rsidRPr="00B016EE">
              <w:rPr>
                <w:sz w:val="18"/>
                <w:szCs w:val="18"/>
              </w:rPr>
              <w:t xml:space="preserve"> </w:t>
            </w:r>
            <w:r w:rsidR="00B016EE">
              <w:rPr>
                <w:sz w:val="18"/>
                <w:szCs w:val="18"/>
              </w:rPr>
              <w:t xml:space="preserve"> </w:t>
            </w:r>
            <w:r w:rsidR="00DF2467" w:rsidRPr="00B016EE">
              <w:rPr>
                <w:sz w:val="18"/>
                <w:szCs w:val="18"/>
              </w:rPr>
              <w:t xml:space="preserve"> Yes</w:t>
            </w:r>
            <w:r w:rsidR="00B016EE">
              <w:rPr>
                <w:sz w:val="18"/>
                <w:szCs w:val="18"/>
              </w:rPr>
              <w:t xml:space="preserve">   </w:t>
            </w:r>
            <w:r w:rsidR="00DF2467" w:rsidRPr="00B016EE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3551" w:type="dxa"/>
            <w:gridSpan w:val="6"/>
            <w:shd w:val="clear" w:color="auto" w:fill="DBE5F1" w:themeFill="accent1" w:themeFillTint="33"/>
          </w:tcPr>
          <w:p w:rsidR="00DF2467" w:rsidRPr="00B016EE" w:rsidRDefault="00663643" w:rsidP="007C66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Heights work within a confined space</w:t>
            </w:r>
          </w:p>
        </w:tc>
        <w:tc>
          <w:tcPr>
            <w:tcW w:w="1670" w:type="dxa"/>
            <w:gridSpan w:val="2"/>
            <w:shd w:val="clear" w:color="auto" w:fill="DBE5F1" w:themeFill="accent1" w:themeFillTint="33"/>
            <w:vAlign w:val="center"/>
          </w:tcPr>
          <w:p w:rsidR="00DF2467" w:rsidRPr="00B016EE" w:rsidRDefault="007C66E5" w:rsidP="007C66E5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 w:rsidR="00DF2467" w:rsidRPr="00B016EE">
              <w:rPr>
                <w:sz w:val="18"/>
                <w:szCs w:val="18"/>
              </w:rPr>
              <w:t xml:space="preserve">    </w:t>
            </w:r>
            <w:r w:rsidR="00B016EE">
              <w:rPr>
                <w:sz w:val="18"/>
                <w:szCs w:val="18"/>
              </w:rPr>
              <w:t xml:space="preserve">  </w:t>
            </w:r>
            <w:r w:rsidR="00DF2467" w:rsidRPr="00B016EE">
              <w:rPr>
                <w:sz w:val="18"/>
                <w:szCs w:val="18"/>
              </w:rPr>
              <w:t xml:space="preserve"> Yes</w:t>
            </w:r>
            <w:r w:rsidR="00B016EE">
              <w:rPr>
                <w:sz w:val="18"/>
                <w:szCs w:val="18"/>
              </w:rPr>
              <w:t xml:space="preserve">   </w:t>
            </w:r>
            <w:r w:rsidR="00DF2467" w:rsidRPr="00B016EE">
              <w:rPr>
                <w:sz w:val="18"/>
                <w:szCs w:val="18"/>
              </w:rPr>
              <w:t xml:space="preserve">          </w:t>
            </w:r>
          </w:p>
        </w:tc>
      </w:tr>
      <w:tr w:rsidR="00D21A2C" w:rsidRPr="001151AB" w:rsidTr="00571B8F">
        <w:trPr>
          <w:trHeight w:val="283"/>
        </w:trPr>
        <w:tc>
          <w:tcPr>
            <w:tcW w:w="3916" w:type="dxa"/>
            <w:gridSpan w:val="4"/>
            <w:shd w:val="clear" w:color="auto" w:fill="DBE5F1" w:themeFill="accent1" w:themeFillTint="33"/>
          </w:tcPr>
          <w:p w:rsidR="00277AC7" w:rsidRDefault="002453EA" w:rsidP="00277AC7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upon</w:t>
            </w:r>
            <w:r w:rsidR="00130F1B">
              <w:rPr>
                <w:sz w:val="18"/>
                <w:szCs w:val="18"/>
              </w:rPr>
              <w:t xml:space="preserve"> or access required to</w:t>
            </w:r>
            <w:r>
              <w:rPr>
                <w:sz w:val="18"/>
                <w:szCs w:val="18"/>
              </w:rPr>
              <w:t xml:space="preserve"> a roof</w:t>
            </w:r>
            <w:r w:rsidR="00277AC7">
              <w:rPr>
                <w:sz w:val="18"/>
                <w:szCs w:val="18"/>
              </w:rPr>
              <w:t xml:space="preserve"> </w:t>
            </w:r>
          </w:p>
          <w:p w:rsidR="00DF2467" w:rsidRPr="00B016EE" w:rsidRDefault="00277AC7" w:rsidP="00277AC7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(also complete section 4)</w:t>
            </w:r>
          </w:p>
        </w:tc>
        <w:tc>
          <w:tcPr>
            <w:tcW w:w="1550" w:type="dxa"/>
            <w:gridSpan w:val="5"/>
            <w:shd w:val="clear" w:color="auto" w:fill="DBE5F1" w:themeFill="accent1" w:themeFillTint="33"/>
            <w:vAlign w:val="center"/>
          </w:tcPr>
          <w:p w:rsidR="00DF2467" w:rsidRPr="00B016EE" w:rsidRDefault="007C66E5" w:rsidP="00277AC7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  <w:r w:rsidR="00DF2467" w:rsidRPr="00B016EE">
              <w:rPr>
                <w:sz w:val="18"/>
                <w:szCs w:val="18"/>
              </w:rPr>
              <w:t xml:space="preserve">     </w:t>
            </w:r>
            <w:r w:rsidR="00B016EE">
              <w:rPr>
                <w:sz w:val="18"/>
                <w:szCs w:val="18"/>
              </w:rPr>
              <w:t xml:space="preserve">  </w:t>
            </w:r>
            <w:r w:rsidR="00DF2467" w:rsidRPr="00B016EE">
              <w:rPr>
                <w:sz w:val="18"/>
                <w:szCs w:val="18"/>
              </w:rPr>
              <w:t>Yes</w:t>
            </w:r>
            <w:r w:rsidR="00B016EE">
              <w:rPr>
                <w:sz w:val="18"/>
                <w:szCs w:val="18"/>
              </w:rPr>
              <w:t xml:space="preserve">   </w:t>
            </w:r>
            <w:r w:rsidR="00DF2467" w:rsidRPr="00B016EE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3551" w:type="dxa"/>
            <w:gridSpan w:val="6"/>
            <w:shd w:val="clear" w:color="auto" w:fill="DBE5F1" w:themeFill="accent1" w:themeFillTint="33"/>
          </w:tcPr>
          <w:p w:rsidR="00277AC7" w:rsidRDefault="00277AC7" w:rsidP="00277AC7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</w:t>
            </w:r>
            <w:r w:rsidR="00F015F7">
              <w:rPr>
                <w:sz w:val="18"/>
                <w:szCs w:val="18"/>
              </w:rPr>
              <w:t xml:space="preserve"> involves </w:t>
            </w:r>
            <w:r>
              <w:rPr>
                <w:sz w:val="18"/>
                <w:szCs w:val="18"/>
              </w:rPr>
              <w:t>us</w:t>
            </w:r>
            <w:r w:rsidR="00F015F7">
              <w:rPr>
                <w:sz w:val="18"/>
                <w:szCs w:val="18"/>
              </w:rPr>
              <w:t xml:space="preserve">e of </w:t>
            </w:r>
            <w:r>
              <w:rPr>
                <w:sz w:val="18"/>
                <w:szCs w:val="18"/>
              </w:rPr>
              <w:t>ladders</w:t>
            </w:r>
            <w:r w:rsidR="00130F1B">
              <w:rPr>
                <w:sz w:val="18"/>
                <w:szCs w:val="18"/>
              </w:rPr>
              <w:t xml:space="preserve"> in some way</w:t>
            </w:r>
            <w:r>
              <w:rPr>
                <w:sz w:val="18"/>
                <w:szCs w:val="18"/>
              </w:rPr>
              <w:t xml:space="preserve"> </w:t>
            </w:r>
          </w:p>
          <w:p w:rsidR="00DF2467" w:rsidRPr="00B016EE" w:rsidRDefault="00277AC7" w:rsidP="00277AC7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(also complete section 5)</w:t>
            </w:r>
          </w:p>
        </w:tc>
        <w:tc>
          <w:tcPr>
            <w:tcW w:w="1670" w:type="dxa"/>
            <w:gridSpan w:val="2"/>
            <w:shd w:val="clear" w:color="auto" w:fill="DBE5F1" w:themeFill="accent1" w:themeFillTint="33"/>
            <w:vAlign w:val="center"/>
          </w:tcPr>
          <w:p w:rsidR="00DF2467" w:rsidRPr="00B016EE" w:rsidRDefault="007C66E5" w:rsidP="00277AC7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  <w:r w:rsidR="00DF2467" w:rsidRPr="00B016EE">
              <w:rPr>
                <w:sz w:val="18"/>
                <w:szCs w:val="18"/>
              </w:rPr>
              <w:t xml:space="preserve">     </w:t>
            </w:r>
            <w:r w:rsidR="00B016EE">
              <w:rPr>
                <w:sz w:val="18"/>
                <w:szCs w:val="18"/>
              </w:rPr>
              <w:t xml:space="preserve">  </w:t>
            </w:r>
            <w:r w:rsidR="00DF2467" w:rsidRPr="00B016EE">
              <w:rPr>
                <w:sz w:val="18"/>
                <w:szCs w:val="18"/>
              </w:rPr>
              <w:t>Yes</w:t>
            </w:r>
            <w:r w:rsidR="00B016EE">
              <w:rPr>
                <w:sz w:val="18"/>
                <w:szCs w:val="18"/>
              </w:rPr>
              <w:t xml:space="preserve">   </w:t>
            </w:r>
            <w:r w:rsidR="00DF2467" w:rsidRPr="00B016EE">
              <w:rPr>
                <w:sz w:val="18"/>
                <w:szCs w:val="18"/>
              </w:rPr>
              <w:t xml:space="preserve">            </w:t>
            </w:r>
          </w:p>
        </w:tc>
      </w:tr>
      <w:tr w:rsidR="00967653" w:rsidRPr="001151AB" w:rsidTr="00571B8F">
        <w:trPr>
          <w:trHeight w:val="283"/>
        </w:trPr>
        <w:tc>
          <w:tcPr>
            <w:tcW w:w="3916" w:type="dxa"/>
            <w:gridSpan w:val="4"/>
            <w:shd w:val="clear" w:color="auto" w:fill="DBE5F1" w:themeFill="accent1" w:themeFillTint="33"/>
          </w:tcPr>
          <w:p w:rsidR="00DF2467" w:rsidRPr="00B016EE" w:rsidRDefault="002453EA" w:rsidP="007C66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Requires use of lift/ sully box</w:t>
            </w:r>
          </w:p>
        </w:tc>
        <w:tc>
          <w:tcPr>
            <w:tcW w:w="1550" w:type="dxa"/>
            <w:gridSpan w:val="5"/>
            <w:shd w:val="clear" w:color="auto" w:fill="DBE5F1" w:themeFill="accent1" w:themeFillTint="33"/>
            <w:vAlign w:val="center"/>
          </w:tcPr>
          <w:p w:rsidR="00DF2467" w:rsidRPr="00B016EE" w:rsidRDefault="007C66E5" w:rsidP="00B668FB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 w:rsidR="00DF2467" w:rsidRPr="00B016EE">
              <w:rPr>
                <w:sz w:val="18"/>
                <w:szCs w:val="18"/>
              </w:rPr>
              <w:t xml:space="preserve">     </w:t>
            </w:r>
            <w:r w:rsidR="00B016EE">
              <w:rPr>
                <w:sz w:val="18"/>
                <w:szCs w:val="18"/>
              </w:rPr>
              <w:t xml:space="preserve">  </w:t>
            </w:r>
            <w:r w:rsidR="00DF2467" w:rsidRPr="00B016EE">
              <w:rPr>
                <w:sz w:val="18"/>
                <w:szCs w:val="18"/>
              </w:rPr>
              <w:t>Yes</w:t>
            </w:r>
            <w:r w:rsidR="00B016EE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</w:t>
            </w:r>
            <w:r w:rsidR="00DF2467" w:rsidRPr="00B016E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551" w:type="dxa"/>
            <w:gridSpan w:val="6"/>
            <w:shd w:val="clear" w:color="auto" w:fill="DBE5F1" w:themeFill="accent1" w:themeFillTint="33"/>
          </w:tcPr>
          <w:p w:rsidR="00DF2467" w:rsidRPr="00B016EE" w:rsidRDefault="00663643" w:rsidP="007C66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issue:</w:t>
            </w:r>
          </w:p>
        </w:tc>
        <w:tc>
          <w:tcPr>
            <w:tcW w:w="1670" w:type="dxa"/>
            <w:gridSpan w:val="2"/>
            <w:shd w:val="clear" w:color="auto" w:fill="DBE5F1" w:themeFill="accent1" w:themeFillTint="33"/>
            <w:vAlign w:val="center"/>
          </w:tcPr>
          <w:p w:rsidR="00DF2467" w:rsidRPr="00B016EE" w:rsidRDefault="007C66E5" w:rsidP="007C66E5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  <w:r w:rsidR="00DF2467" w:rsidRPr="00B016EE">
              <w:rPr>
                <w:sz w:val="18"/>
                <w:szCs w:val="18"/>
              </w:rPr>
              <w:t xml:space="preserve">     </w:t>
            </w:r>
            <w:r w:rsidR="00B016EE">
              <w:rPr>
                <w:sz w:val="18"/>
                <w:szCs w:val="18"/>
              </w:rPr>
              <w:t xml:space="preserve">  </w:t>
            </w:r>
            <w:r w:rsidR="00DF2467" w:rsidRPr="00B016EE">
              <w:rPr>
                <w:sz w:val="18"/>
                <w:szCs w:val="18"/>
              </w:rPr>
              <w:t>Yes</w:t>
            </w:r>
            <w:r w:rsidR="00B016EE">
              <w:rPr>
                <w:sz w:val="18"/>
                <w:szCs w:val="18"/>
              </w:rPr>
              <w:t xml:space="preserve">   </w:t>
            </w:r>
            <w:r w:rsidR="00DF2467" w:rsidRPr="00B016EE">
              <w:rPr>
                <w:sz w:val="18"/>
                <w:szCs w:val="18"/>
              </w:rPr>
              <w:t xml:space="preserve">         </w:t>
            </w:r>
          </w:p>
        </w:tc>
      </w:tr>
      <w:tr w:rsidR="002453EA" w:rsidRPr="00734FCC" w:rsidTr="007C66E5">
        <w:trPr>
          <w:trHeight w:val="397"/>
        </w:trPr>
        <w:tc>
          <w:tcPr>
            <w:tcW w:w="10687" w:type="dxa"/>
            <w:gridSpan w:val="1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53EA" w:rsidRPr="00734FCC" w:rsidRDefault="002453EA" w:rsidP="002453EA">
            <w:pPr>
              <w:rPr>
                <w:b/>
              </w:rPr>
            </w:pPr>
            <w:r>
              <w:rPr>
                <w:b/>
              </w:rPr>
              <w:t>Part 3: Controls</w:t>
            </w:r>
            <w:r w:rsidRPr="00734FCC">
              <w:rPr>
                <w:b/>
              </w:rPr>
              <w:t xml:space="preserve"> </w:t>
            </w:r>
            <w:r>
              <w:t xml:space="preserve">(completed by </w:t>
            </w:r>
            <w:r w:rsidRPr="00734FCC">
              <w:rPr>
                <w:b/>
              </w:rPr>
              <w:t>Permit to Work</w:t>
            </w:r>
            <w:r>
              <w:rPr>
                <w:b/>
              </w:rPr>
              <w:t xml:space="preserve"> Initiator</w:t>
            </w:r>
            <w:r w:rsidR="00A87BA4">
              <w:rPr>
                <w:b/>
              </w:rPr>
              <w:t xml:space="preserve"> and/ or Acceptor</w:t>
            </w:r>
            <w:r w:rsidRPr="00734FCC">
              <w:t>)</w:t>
            </w:r>
          </w:p>
        </w:tc>
      </w:tr>
      <w:tr w:rsidR="002453EA" w:rsidRPr="00B016EE" w:rsidTr="007C66E5">
        <w:trPr>
          <w:trHeight w:val="397"/>
        </w:trPr>
        <w:tc>
          <w:tcPr>
            <w:tcW w:w="10687" w:type="dxa"/>
            <w:gridSpan w:val="17"/>
            <w:shd w:val="clear" w:color="auto" w:fill="DBE5F1" w:themeFill="accent1" w:themeFillTint="33"/>
          </w:tcPr>
          <w:p w:rsidR="002453EA" w:rsidRPr="00B016EE" w:rsidRDefault="002453EA" w:rsidP="002453E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shall only proceed if each statement is answered, ‘Yes’. Evidence of these shall also be provided.</w:t>
            </w:r>
            <w:r w:rsidRPr="00B016EE">
              <w:rPr>
                <w:sz w:val="18"/>
                <w:szCs w:val="18"/>
              </w:rPr>
              <w:t xml:space="preserve"> </w:t>
            </w:r>
          </w:p>
        </w:tc>
      </w:tr>
      <w:tr w:rsidR="002453EA" w:rsidRPr="0023079C" w:rsidTr="007C66E5">
        <w:trPr>
          <w:trHeight w:val="284"/>
        </w:trPr>
        <w:tc>
          <w:tcPr>
            <w:tcW w:w="4479" w:type="dxa"/>
            <w:gridSpan w:val="6"/>
            <w:shd w:val="clear" w:color="auto" w:fill="DBE5F1" w:themeFill="accent1" w:themeFillTint="33"/>
          </w:tcPr>
          <w:p w:rsidR="002453EA" w:rsidRPr="0023079C" w:rsidRDefault="002453EA" w:rsidP="002453E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potential hazards have been identified and controls implemented</w:t>
            </w:r>
          </w:p>
        </w:tc>
        <w:tc>
          <w:tcPr>
            <w:tcW w:w="874" w:type="dxa"/>
            <w:gridSpan w:val="2"/>
            <w:shd w:val="clear" w:color="auto" w:fill="DBE5F1" w:themeFill="accent1" w:themeFillTint="33"/>
          </w:tcPr>
          <w:p w:rsidR="002453EA" w:rsidRPr="0023079C" w:rsidRDefault="007C66E5" w:rsidP="002453E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2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"/>
            <w:r w:rsidR="002453EA">
              <w:rPr>
                <w:sz w:val="18"/>
                <w:szCs w:val="18"/>
              </w:rPr>
              <w:t>Yes</w:t>
            </w:r>
          </w:p>
        </w:tc>
        <w:tc>
          <w:tcPr>
            <w:tcW w:w="5334" w:type="dxa"/>
            <w:gridSpan w:val="9"/>
            <w:shd w:val="clear" w:color="auto" w:fill="DBE5F1" w:themeFill="accent1" w:themeFillTint="33"/>
          </w:tcPr>
          <w:p w:rsidR="002453EA" w:rsidRPr="0023079C" w:rsidRDefault="002453EA" w:rsidP="00F015F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Details:</w:t>
            </w:r>
            <w:r w:rsidR="007C66E5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7C66E5">
              <w:rPr>
                <w:sz w:val="18"/>
                <w:szCs w:val="18"/>
              </w:rPr>
              <w:instrText xml:space="preserve"> FORMTEXT </w:instrText>
            </w:r>
            <w:r w:rsidR="007C66E5">
              <w:rPr>
                <w:sz w:val="18"/>
                <w:szCs w:val="18"/>
              </w:rPr>
            </w:r>
            <w:r w:rsidR="007C66E5">
              <w:rPr>
                <w:sz w:val="18"/>
                <w:szCs w:val="18"/>
              </w:rPr>
              <w:fldChar w:fldCharType="separate"/>
            </w:r>
            <w:r w:rsidR="007C66E5">
              <w:rPr>
                <w:noProof/>
                <w:sz w:val="18"/>
                <w:szCs w:val="18"/>
              </w:rPr>
              <w:t> </w:t>
            </w:r>
            <w:r w:rsidR="007C66E5">
              <w:rPr>
                <w:noProof/>
                <w:sz w:val="18"/>
                <w:szCs w:val="18"/>
              </w:rPr>
              <w:t> </w:t>
            </w:r>
            <w:r w:rsidR="007C66E5">
              <w:rPr>
                <w:noProof/>
                <w:sz w:val="18"/>
                <w:szCs w:val="18"/>
              </w:rPr>
              <w:t> </w:t>
            </w:r>
            <w:r w:rsidR="007C66E5">
              <w:rPr>
                <w:noProof/>
                <w:sz w:val="18"/>
                <w:szCs w:val="18"/>
              </w:rPr>
              <w:t> </w:t>
            </w:r>
            <w:r w:rsidR="007C66E5">
              <w:rPr>
                <w:noProof/>
                <w:sz w:val="18"/>
                <w:szCs w:val="18"/>
              </w:rPr>
              <w:t> </w:t>
            </w:r>
            <w:r w:rsidR="007C66E5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2453EA" w:rsidRPr="0023079C" w:rsidTr="00F015F7">
        <w:trPr>
          <w:trHeight w:val="536"/>
        </w:trPr>
        <w:tc>
          <w:tcPr>
            <w:tcW w:w="4479" w:type="dxa"/>
            <w:gridSpan w:val="6"/>
            <w:shd w:val="clear" w:color="auto" w:fill="DBE5F1" w:themeFill="accent1" w:themeFillTint="33"/>
          </w:tcPr>
          <w:p w:rsidR="002453EA" w:rsidRPr="0023079C" w:rsidRDefault="002453EA" w:rsidP="007C66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protection equipment is appropriate for this task</w:t>
            </w:r>
          </w:p>
        </w:tc>
        <w:tc>
          <w:tcPr>
            <w:tcW w:w="874" w:type="dxa"/>
            <w:gridSpan w:val="2"/>
            <w:shd w:val="clear" w:color="auto" w:fill="DBE5F1" w:themeFill="accent1" w:themeFillTint="33"/>
          </w:tcPr>
          <w:p w:rsidR="002453EA" w:rsidRPr="0023079C" w:rsidRDefault="007C66E5" w:rsidP="007C66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  <w:r w:rsidR="002453EA">
              <w:rPr>
                <w:sz w:val="18"/>
                <w:szCs w:val="18"/>
              </w:rPr>
              <w:t>Yes</w:t>
            </w:r>
          </w:p>
        </w:tc>
        <w:tc>
          <w:tcPr>
            <w:tcW w:w="5334" w:type="dxa"/>
            <w:gridSpan w:val="9"/>
            <w:shd w:val="clear" w:color="auto" w:fill="DBE5F1" w:themeFill="accent1" w:themeFillTint="33"/>
          </w:tcPr>
          <w:p w:rsidR="002453EA" w:rsidRPr="0023079C" w:rsidRDefault="002453EA" w:rsidP="00F015F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Details:</w:t>
            </w:r>
            <w:r w:rsidR="007C66E5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7C66E5">
              <w:rPr>
                <w:sz w:val="18"/>
                <w:szCs w:val="18"/>
              </w:rPr>
              <w:instrText xml:space="preserve"> FORMTEXT </w:instrText>
            </w:r>
            <w:r w:rsidR="007C66E5">
              <w:rPr>
                <w:sz w:val="18"/>
                <w:szCs w:val="18"/>
              </w:rPr>
            </w:r>
            <w:r w:rsidR="007C66E5">
              <w:rPr>
                <w:sz w:val="18"/>
                <w:szCs w:val="18"/>
              </w:rPr>
              <w:fldChar w:fldCharType="separate"/>
            </w:r>
            <w:r w:rsidR="007C66E5">
              <w:rPr>
                <w:noProof/>
                <w:sz w:val="18"/>
                <w:szCs w:val="18"/>
              </w:rPr>
              <w:t> </w:t>
            </w:r>
            <w:r w:rsidR="007C66E5">
              <w:rPr>
                <w:noProof/>
                <w:sz w:val="18"/>
                <w:szCs w:val="18"/>
              </w:rPr>
              <w:t> </w:t>
            </w:r>
            <w:r w:rsidR="007C66E5">
              <w:rPr>
                <w:noProof/>
                <w:sz w:val="18"/>
                <w:szCs w:val="18"/>
              </w:rPr>
              <w:t> </w:t>
            </w:r>
            <w:r w:rsidR="007C66E5">
              <w:rPr>
                <w:noProof/>
                <w:sz w:val="18"/>
                <w:szCs w:val="18"/>
              </w:rPr>
              <w:t> </w:t>
            </w:r>
            <w:r w:rsidR="007C66E5">
              <w:rPr>
                <w:noProof/>
                <w:sz w:val="18"/>
                <w:szCs w:val="18"/>
              </w:rPr>
              <w:t> </w:t>
            </w:r>
            <w:r w:rsidR="007C66E5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2453EA" w:rsidRPr="0023079C" w:rsidTr="007C66E5">
        <w:trPr>
          <w:trHeight w:val="284"/>
        </w:trPr>
        <w:tc>
          <w:tcPr>
            <w:tcW w:w="4479" w:type="dxa"/>
            <w:gridSpan w:val="6"/>
            <w:shd w:val="clear" w:color="auto" w:fill="DBE5F1" w:themeFill="accent1" w:themeFillTint="33"/>
          </w:tcPr>
          <w:p w:rsidR="002453EA" w:rsidRPr="0023079C" w:rsidRDefault="002453EA" w:rsidP="007C66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team members have inspected fall protection equipment and ensured it is </w:t>
            </w:r>
            <w:r w:rsidR="007C66E5">
              <w:rPr>
                <w:sz w:val="18"/>
                <w:szCs w:val="18"/>
              </w:rPr>
              <w:t>in an acceptable</w:t>
            </w:r>
            <w:r>
              <w:rPr>
                <w:sz w:val="18"/>
                <w:szCs w:val="18"/>
              </w:rPr>
              <w:t xml:space="preserve"> working order and within the inspection period,</w:t>
            </w:r>
            <w:r w:rsidR="000B294F">
              <w:rPr>
                <w:sz w:val="18"/>
                <w:szCs w:val="18"/>
              </w:rPr>
              <w:t xml:space="preserve"> and this is</w:t>
            </w:r>
            <w:r>
              <w:rPr>
                <w:sz w:val="18"/>
                <w:szCs w:val="18"/>
              </w:rPr>
              <w:t xml:space="preserve"> listed on attached inspection</w:t>
            </w:r>
            <w:r w:rsidR="000B294F">
              <w:rPr>
                <w:sz w:val="18"/>
                <w:szCs w:val="18"/>
              </w:rPr>
              <w:t xml:space="preserve"> tags.</w:t>
            </w:r>
          </w:p>
        </w:tc>
        <w:tc>
          <w:tcPr>
            <w:tcW w:w="874" w:type="dxa"/>
            <w:gridSpan w:val="2"/>
            <w:shd w:val="clear" w:color="auto" w:fill="DBE5F1" w:themeFill="accent1" w:themeFillTint="33"/>
          </w:tcPr>
          <w:p w:rsidR="002453EA" w:rsidRPr="0023079C" w:rsidRDefault="007C66E5" w:rsidP="007C66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4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  <w:r w:rsidR="002453EA">
              <w:rPr>
                <w:sz w:val="18"/>
                <w:szCs w:val="18"/>
              </w:rPr>
              <w:t>Yes</w:t>
            </w:r>
          </w:p>
        </w:tc>
        <w:tc>
          <w:tcPr>
            <w:tcW w:w="5334" w:type="dxa"/>
            <w:gridSpan w:val="9"/>
            <w:shd w:val="clear" w:color="auto" w:fill="DBE5F1" w:themeFill="accent1" w:themeFillTint="33"/>
          </w:tcPr>
          <w:p w:rsidR="002453EA" w:rsidRDefault="002453EA" w:rsidP="007C66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Details:</w:t>
            </w:r>
            <w:r w:rsidR="007C66E5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7C66E5">
              <w:rPr>
                <w:sz w:val="18"/>
                <w:szCs w:val="18"/>
              </w:rPr>
              <w:instrText xml:space="preserve"> FORMTEXT </w:instrText>
            </w:r>
            <w:r w:rsidR="007C66E5">
              <w:rPr>
                <w:sz w:val="18"/>
                <w:szCs w:val="18"/>
              </w:rPr>
            </w:r>
            <w:r w:rsidR="007C66E5">
              <w:rPr>
                <w:sz w:val="18"/>
                <w:szCs w:val="18"/>
              </w:rPr>
              <w:fldChar w:fldCharType="separate"/>
            </w:r>
            <w:r w:rsidR="007C66E5">
              <w:rPr>
                <w:noProof/>
                <w:sz w:val="18"/>
                <w:szCs w:val="18"/>
              </w:rPr>
              <w:t> </w:t>
            </w:r>
            <w:r w:rsidR="007C66E5">
              <w:rPr>
                <w:noProof/>
                <w:sz w:val="18"/>
                <w:szCs w:val="18"/>
              </w:rPr>
              <w:t> </w:t>
            </w:r>
            <w:r w:rsidR="007C66E5">
              <w:rPr>
                <w:noProof/>
                <w:sz w:val="18"/>
                <w:szCs w:val="18"/>
              </w:rPr>
              <w:t> </w:t>
            </w:r>
            <w:r w:rsidR="007C66E5">
              <w:rPr>
                <w:noProof/>
                <w:sz w:val="18"/>
                <w:szCs w:val="18"/>
              </w:rPr>
              <w:t> </w:t>
            </w:r>
            <w:r w:rsidR="007C66E5">
              <w:rPr>
                <w:noProof/>
                <w:sz w:val="18"/>
                <w:szCs w:val="18"/>
              </w:rPr>
              <w:t> </w:t>
            </w:r>
            <w:r w:rsidR="007C66E5">
              <w:rPr>
                <w:sz w:val="18"/>
                <w:szCs w:val="18"/>
              </w:rPr>
              <w:fldChar w:fldCharType="end"/>
            </w:r>
            <w:bookmarkEnd w:id="15"/>
          </w:p>
          <w:p w:rsidR="002453EA" w:rsidRPr="0023079C" w:rsidRDefault="002453EA" w:rsidP="007C66E5">
            <w:pPr>
              <w:spacing w:before="120"/>
              <w:rPr>
                <w:sz w:val="18"/>
                <w:szCs w:val="18"/>
              </w:rPr>
            </w:pPr>
          </w:p>
        </w:tc>
      </w:tr>
      <w:tr w:rsidR="002453EA" w:rsidRPr="0023079C" w:rsidTr="007C66E5">
        <w:trPr>
          <w:trHeight w:val="284"/>
        </w:trPr>
        <w:tc>
          <w:tcPr>
            <w:tcW w:w="4479" w:type="dxa"/>
            <w:gridSpan w:val="6"/>
            <w:shd w:val="clear" w:color="auto" w:fill="DBE5F1" w:themeFill="accent1" w:themeFillTint="33"/>
          </w:tcPr>
          <w:p w:rsidR="002453EA" w:rsidRPr="0023079C" w:rsidRDefault="000B294F" w:rsidP="000B294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Tools shall be appropriately secured throughout the task to ensure there is no risk of a dropped object</w:t>
            </w:r>
          </w:p>
        </w:tc>
        <w:tc>
          <w:tcPr>
            <w:tcW w:w="874" w:type="dxa"/>
            <w:gridSpan w:val="2"/>
            <w:shd w:val="clear" w:color="auto" w:fill="DBE5F1" w:themeFill="accent1" w:themeFillTint="33"/>
          </w:tcPr>
          <w:p w:rsidR="002453EA" w:rsidRPr="0023079C" w:rsidRDefault="007C66E5" w:rsidP="007C66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 w:rsidR="002453EA">
              <w:rPr>
                <w:sz w:val="18"/>
                <w:szCs w:val="18"/>
              </w:rPr>
              <w:t>Yes</w:t>
            </w:r>
          </w:p>
        </w:tc>
        <w:tc>
          <w:tcPr>
            <w:tcW w:w="5334" w:type="dxa"/>
            <w:gridSpan w:val="9"/>
            <w:shd w:val="clear" w:color="auto" w:fill="DBE5F1" w:themeFill="accent1" w:themeFillTint="33"/>
          </w:tcPr>
          <w:p w:rsidR="002453EA" w:rsidRPr="0023079C" w:rsidRDefault="002453EA" w:rsidP="00F015F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Details:</w:t>
            </w:r>
            <w:r w:rsidR="007C66E5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7C66E5">
              <w:rPr>
                <w:sz w:val="18"/>
                <w:szCs w:val="18"/>
              </w:rPr>
              <w:instrText xml:space="preserve"> FORMTEXT </w:instrText>
            </w:r>
            <w:r w:rsidR="007C66E5">
              <w:rPr>
                <w:sz w:val="18"/>
                <w:szCs w:val="18"/>
              </w:rPr>
            </w:r>
            <w:r w:rsidR="007C66E5">
              <w:rPr>
                <w:sz w:val="18"/>
                <w:szCs w:val="18"/>
              </w:rPr>
              <w:fldChar w:fldCharType="separate"/>
            </w:r>
            <w:r w:rsidR="007C66E5">
              <w:rPr>
                <w:noProof/>
                <w:sz w:val="18"/>
                <w:szCs w:val="18"/>
              </w:rPr>
              <w:t> </w:t>
            </w:r>
            <w:r w:rsidR="007C66E5">
              <w:rPr>
                <w:noProof/>
                <w:sz w:val="18"/>
                <w:szCs w:val="18"/>
              </w:rPr>
              <w:t> </w:t>
            </w:r>
            <w:r w:rsidR="007C66E5">
              <w:rPr>
                <w:noProof/>
                <w:sz w:val="18"/>
                <w:szCs w:val="18"/>
              </w:rPr>
              <w:t> </w:t>
            </w:r>
            <w:r w:rsidR="007C66E5">
              <w:rPr>
                <w:noProof/>
                <w:sz w:val="18"/>
                <w:szCs w:val="18"/>
              </w:rPr>
              <w:t> </w:t>
            </w:r>
            <w:r w:rsidR="007C66E5">
              <w:rPr>
                <w:noProof/>
                <w:sz w:val="18"/>
                <w:szCs w:val="18"/>
              </w:rPr>
              <w:t> </w:t>
            </w:r>
            <w:r w:rsidR="007C66E5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2453EA" w:rsidRPr="0023079C" w:rsidTr="00F015F7">
        <w:trPr>
          <w:trHeight w:val="586"/>
        </w:trPr>
        <w:tc>
          <w:tcPr>
            <w:tcW w:w="4479" w:type="dxa"/>
            <w:gridSpan w:val="6"/>
            <w:shd w:val="clear" w:color="auto" w:fill="DBE5F1" w:themeFill="accent1" w:themeFillTint="33"/>
          </w:tcPr>
          <w:p w:rsidR="002453EA" w:rsidRPr="0023079C" w:rsidRDefault="000B294F" w:rsidP="007C66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access and egress has been established</w:t>
            </w:r>
          </w:p>
        </w:tc>
        <w:tc>
          <w:tcPr>
            <w:tcW w:w="874" w:type="dxa"/>
            <w:gridSpan w:val="2"/>
            <w:shd w:val="clear" w:color="auto" w:fill="DBE5F1" w:themeFill="accent1" w:themeFillTint="33"/>
          </w:tcPr>
          <w:p w:rsidR="002453EA" w:rsidRPr="0023079C" w:rsidRDefault="007C66E5" w:rsidP="007C66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 w:rsidR="002453EA">
              <w:rPr>
                <w:sz w:val="18"/>
                <w:szCs w:val="18"/>
              </w:rPr>
              <w:t>Yes</w:t>
            </w:r>
          </w:p>
        </w:tc>
        <w:tc>
          <w:tcPr>
            <w:tcW w:w="5334" w:type="dxa"/>
            <w:gridSpan w:val="9"/>
            <w:shd w:val="clear" w:color="auto" w:fill="DBE5F1" w:themeFill="accent1" w:themeFillTint="33"/>
          </w:tcPr>
          <w:p w:rsidR="002453EA" w:rsidRPr="0023079C" w:rsidRDefault="002453EA" w:rsidP="00F015F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Details:</w:t>
            </w:r>
            <w:r w:rsidR="007C66E5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 w:rsidR="007C66E5">
              <w:rPr>
                <w:sz w:val="18"/>
                <w:szCs w:val="18"/>
              </w:rPr>
              <w:instrText xml:space="preserve"> FORMTEXT </w:instrText>
            </w:r>
            <w:r w:rsidR="007C66E5">
              <w:rPr>
                <w:sz w:val="18"/>
                <w:szCs w:val="18"/>
              </w:rPr>
            </w:r>
            <w:r w:rsidR="007C66E5">
              <w:rPr>
                <w:sz w:val="18"/>
                <w:szCs w:val="18"/>
              </w:rPr>
              <w:fldChar w:fldCharType="separate"/>
            </w:r>
            <w:r w:rsidR="007C66E5">
              <w:rPr>
                <w:noProof/>
                <w:sz w:val="18"/>
                <w:szCs w:val="18"/>
              </w:rPr>
              <w:t> </w:t>
            </w:r>
            <w:r w:rsidR="007C66E5">
              <w:rPr>
                <w:noProof/>
                <w:sz w:val="18"/>
                <w:szCs w:val="18"/>
              </w:rPr>
              <w:t> </w:t>
            </w:r>
            <w:r w:rsidR="007C66E5">
              <w:rPr>
                <w:noProof/>
                <w:sz w:val="18"/>
                <w:szCs w:val="18"/>
              </w:rPr>
              <w:t> </w:t>
            </w:r>
            <w:r w:rsidR="007C66E5">
              <w:rPr>
                <w:noProof/>
                <w:sz w:val="18"/>
                <w:szCs w:val="18"/>
              </w:rPr>
              <w:t> </w:t>
            </w:r>
            <w:r w:rsidR="007C66E5">
              <w:rPr>
                <w:noProof/>
                <w:sz w:val="18"/>
                <w:szCs w:val="18"/>
              </w:rPr>
              <w:t> </w:t>
            </w:r>
            <w:r w:rsidR="007C66E5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130F1B" w:rsidRPr="0023079C" w:rsidTr="00367E5B">
        <w:trPr>
          <w:trHeight w:val="518"/>
        </w:trPr>
        <w:tc>
          <w:tcPr>
            <w:tcW w:w="4479" w:type="dxa"/>
            <w:gridSpan w:val="6"/>
            <w:shd w:val="clear" w:color="auto" w:fill="DBE5F1" w:themeFill="accent1" w:themeFillTint="33"/>
          </w:tcPr>
          <w:p w:rsidR="00130F1B" w:rsidRPr="0023079C" w:rsidRDefault="00130F1B" w:rsidP="00367E5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Rescue Plan has been formulated for this work </w:t>
            </w:r>
          </w:p>
        </w:tc>
        <w:tc>
          <w:tcPr>
            <w:tcW w:w="874" w:type="dxa"/>
            <w:gridSpan w:val="2"/>
            <w:shd w:val="clear" w:color="auto" w:fill="DBE5F1" w:themeFill="accent1" w:themeFillTint="33"/>
          </w:tcPr>
          <w:p w:rsidR="00130F1B" w:rsidRPr="0023079C" w:rsidRDefault="00130F1B" w:rsidP="00367E5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Yes</w:t>
            </w:r>
          </w:p>
        </w:tc>
        <w:tc>
          <w:tcPr>
            <w:tcW w:w="5334" w:type="dxa"/>
            <w:gridSpan w:val="9"/>
            <w:shd w:val="clear" w:color="auto" w:fill="DBE5F1" w:themeFill="accent1" w:themeFillTint="33"/>
          </w:tcPr>
          <w:p w:rsidR="00130F1B" w:rsidRPr="0023079C" w:rsidRDefault="00130F1B" w:rsidP="00367E5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Attached</w:t>
            </w:r>
          </w:p>
        </w:tc>
      </w:tr>
      <w:tr w:rsidR="002453EA" w:rsidRPr="0023079C" w:rsidTr="007C66E5">
        <w:trPr>
          <w:trHeight w:val="518"/>
        </w:trPr>
        <w:tc>
          <w:tcPr>
            <w:tcW w:w="4479" w:type="dxa"/>
            <w:gridSpan w:val="6"/>
            <w:shd w:val="clear" w:color="auto" w:fill="DBE5F1" w:themeFill="accent1" w:themeFillTint="33"/>
          </w:tcPr>
          <w:p w:rsidR="002453EA" w:rsidRPr="0023079C" w:rsidRDefault="00130F1B" w:rsidP="007C66E5">
            <w:pPr>
              <w:spacing w:before="120"/>
              <w:rPr>
                <w:sz w:val="18"/>
                <w:szCs w:val="18"/>
              </w:rPr>
            </w:pPr>
            <w:r w:rsidRPr="00130F1B">
              <w:rPr>
                <w:sz w:val="18"/>
                <w:szCs w:val="18"/>
              </w:rPr>
              <w:t>Area is barricaded and signed so no pedestrian or bystander is at risk</w:t>
            </w:r>
          </w:p>
        </w:tc>
        <w:tc>
          <w:tcPr>
            <w:tcW w:w="874" w:type="dxa"/>
            <w:gridSpan w:val="2"/>
            <w:shd w:val="clear" w:color="auto" w:fill="DBE5F1" w:themeFill="accent1" w:themeFillTint="33"/>
          </w:tcPr>
          <w:p w:rsidR="002453EA" w:rsidRPr="0023079C" w:rsidRDefault="007C66E5" w:rsidP="007C66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  <w:r w:rsidR="002453EA">
              <w:rPr>
                <w:sz w:val="18"/>
                <w:szCs w:val="18"/>
              </w:rPr>
              <w:t>Yes</w:t>
            </w:r>
          </w:p>
        </w:tc>
        <w:tc>
          <w:tcPr>
            <w:tcW w:w="5334" w:type="dxa"/>
            <w:gridSpan w:val="9"/>
            <w:shd w:val="clear" w:color="auto" w:fill="DBE5F1" w:themeFill="accent1" w:themeFillTint="33"/>
          </w:tcPr>
          <w:p w:rsidR="002453EA" w:rsidRPr="0023079C" w:rsidRDefault="007C66E5" w:rsidP="007C66E5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  <w:r w:rsidR="000B294F">
              <w:rPr>
                <w:sz w:val="18"/>
                <w:szCs w:val="18"/>
              </w:rPr>
              <w:t xml:space="preserve">  Attached</w:t>
            </w:r>
          </w:p>
        </w:tc>
      </w:tr>
      <w:tr w:rsidR="000B294F" w:rsidRPr="0023079C" w:rsidTr="00130F1B">
        <w:trPr>
          <w:trHeight w:val="496"/>
        </w:trPr>
        <w:tc>
          <w:tcPr>
            <w:tcW w:w="10687" w:type="dxa"/>
            <w:gridSpan w:val="17"/>
            <w:shd w:val="clear" w:color="auto" w:fill="DBE5F1" w:themeFill="accent1" w:themeFillTint="33"/>
          </w:tcPr>
          <w:p w:rsidR="000B294F" w:rsidRPr="00B016EE" w:rsidRDefault="000B294F" w:rsidP="00130F1B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t>Additional Controls required for this work:</w:t>
            </w:r>
            <w:r w:rsidR="007C66E5">
              <w:rPr>
                <w:noProof/>
                <w:sz w:val="18"/>
                <w:szCs w:val="18"/>
                <w:lang w:eastAsia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="007C66E5">
              <w:rPr>
                <w:noProof/>
                <w:sz w:val="18"/>
                <w:szCs w:val="18"/>
                <w:lang w:eastAsia="en-AU"/>
              </w:rPr>
              <w:instrText xml:space="preserve"> FORMTEXT </w:instrText>
            </w:r>
            <w:r w:rsidR="007C66E5">
              <w:rPr>
                <w:noProof/>
                <w:sz w:val="18"/>
                <w:szCs w:val="18"/>
                <w:lang w:eastAsia="en-AU"/>
              </w:rPr>
            </w:r>
            <w:r w:rsidR="007C66E5">
              <w:rPr>
                <w:noProof/>
                <w:sz w:val="18"/>
                <w:szCs w:val="18"/>
                <w:lang w:eastAsia="en-AU"/>
              </w:rPr>
              <w:fldChar w:fldCharType="separate"/>
            </w:r>
            <w:r w:rsidR="007C66E5">
              <w:rPr>
                <w:noProof/>
                <w:sz w:val="18"/>
                <w:szCs w:val="18"/>
                <w:lang w:eastAsia="en-AU"/>
              </w:rPr>
              <w:t> </w:t>
            </w:r>
            <w:r w:rsidR="007C66E5">
              <w:rPr>
                <w:noProof/>
                <w:sz w:val="18"/>
                <w:szCs w:val="18"/>
                <w:lang w:eastAsia="en-AU"/>
              </w:rPr>
              <w:t> </w:t>
            </w:r>
            <w:r w:rsidR="007C66E5">
              <w:rPr>
                <w:noProof/>
                <w:sz w:val="18"/>
                <w:szCs w:val="18"/>
                <w:lang w:eastAsia="en-AU"/>
              </w:rPr>
              <w:t> </w:t>
            </w:r>
            <w:r w:rsidR="007C66E5">
              <w:rPr>
                <w:noProof/>
                <w:sz w:val="18"/>
                <w:szCs w:val="18"/>
                <w:lang w:eastAsia="en-AU"/>
              </w:rPr>
              <w:t> </w:t>
            </w:r>
            <w:r w:rsidR="007C66E5">
              <w:rPr>
                <w:noProof/>
                <w:sz w:val="18"/>
                <w:szCs w:val="18"/>
                <w:lang w:eastAsia="en-AU"/>
              </w:rPr>
              <w:t> </w:t>
            </w:r>
            <w:r w:rsidR="007C66E5">
              <w:rPr>
                <w:noProof/>
                <w:sz w:val="18"/>
                <w:szCs w:val="18"/>
                <w:lang w:eastAsia="en-AU"/>
              </w:rPr>
              <w:fldChar w:fldCharType="end"/>
            </w:r>
            <w:bookmarkEnd w:id="22"/>
          </w:p>
        </w:tc>
      </w:tr>
      <w:tr w:rsidR="005B4169" w:rsidRPr="00734FCC" w:rsidTr="00367E5B">
        <w:trPr>
          <w:trHeight w:val="397"/>
        </w:trPr>
        <w:tc>
          <w:tcPr>
            <w:tcW w:w="10687" w:type="dxa"/>
            <w:gridSpan w:val="1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B4169" w:rsidRPr="00734FCC" w:rsidRDefault="005B4169" w:rsidP="00F015F7">
            <w:pPr>
              <w:rPr>
                <w:b/>
              </w:rPr>
            </w:pPr>
            <w:r>
              <w:rPr>
                <w:b/>
              </w:rPr>
              <w:t xml:space="preserve">Part 4: Roof Work </w:t>
            </w:r>
            <w:r w:rsidRPr="00734FCC">
              <w:rPr>
                <w:b/>
              </w:rPr>
              <w:t xml:space="preserve"> </w:t>
            </w:r>
            <w:r>
              <w:t xml:space="preserve">(completed by </w:t>
            </w:r>
            <w:r w:rsidRPr="00734FCC">
              <w:rPr>
                <w:b/>
              </w:rPr>
              <w:t>Permit to Work</w:t>
            </w:r>
            <w:r>
              <w:rPr>
                <w:b/>
              </w:rPr>
              <w:t xml:space="preserve"> Initiator</w:t>
            </w:r>
            <w:r w:rsidR="00A87BA4">
              <w:rPr>
                <w:b/>
              </w:rPr>
              <w:t xml:space="preserve"> and/ or Acceptor</w:t>
            </w:r>
            <w:r w:rsidRPr="00734FCC">
              <w:t>)</w:t>
            </w:r>
          </w:p>
        </w:tc>
      </w:tr>
      <w:tr w:rsidR="005B4169" w:rsidRPr="00B016EE" w:rsidTr="00367E5B">
        <w:trPr>
          <w:trHeight w:val="397"/>
        </w:trPr>
        <w:tc>
          <w:tcPr>
            <w:tcW w:w="10687" w:type="dxa"/>
            <w:gridSpan w:val="17"/>
            <w:shd w:val="clear" w:color="auto" w:fill="DBE5F1" w:themeFill="accent1" w:themeFillTint="33"/>
          </w:tcPr>
          <w:p w:rsidR="005B4169" w:rsidRPr="00B016EE" w:rsidRDefault="005B4169" w:rsidP="008E2A72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is the possibility of</w:t>
            </w:r>
            <w:r w:rsidR="008E2A72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brittle roofing</w:t>
            </w:r>
            <w:r w:rsidR="008E2A7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8E2A72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fall</w:t>
            </w:r>
            <w:r w:rsidR="008E2A72">
              <w:rPr>
                <w:sz w:val="18"/>
                <w:szCs w:val="18"/>
              </w:rPr>
              <w:t xml:space="preserve"> or </w:t>
            </w:r>
            <w:r>
              <w:rPr>
                <w:sz w:val="18"/>
                <w:szCs w:val="18"/>
              </w:rPr>
              <w:t xml:space="preserve"> dropped object from or through a roof or ceiling and so the following additional controls will be used: </w:t>
            </w:r>
          </w:p>
        </w:tc>
      </w:tr>
      <w:tr w:rsidR="005B4169" w:rsidRPr="0023079C" w:rsidTr="00367E5B">
        <w:trPr>
          <w:trHeight w:val="606"/>
        </w:trPr>
        <w:tc>
          <w:tcPr>
            <w:tcW w:w="2660" w:type="dxa"/>
            <w:shd w:val="clear" w:color="auto" w:fill="DBE5F1" w:themeFill="accent1" w:themeFillTint="33"/>
          </w:tcPr>
          <w:p w:rsidR="005B4169" w:rsidRPr="0023079C" w:rsidRDefault="005B4169" w:rsidP="00367E5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crawl boards with guardrails</w:t>
            </w:r>
          </w:p>
        </w:tc>
        <w:tc>
          <w:tcPr>
            <w:tcW w:w="2410" w:type="dxa"/>
            <w:gridSpan w:val="6"/>
            <w:shd w:val="clear" w:color="auto" w:fill="DBE5F1" w:themeFill="accent1" w:themeFillTint="33"/>
          </w:tcPr>
          <w:p w:rsidR="005B4169" w:rsidRDefault="005B4169" w:rsidP="00367E5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Cat/ Roof fixed ladders with guard rails</w:t>
            </w:r>
          </w:p>
        </w:tc>
        <w:tc>
          <w:tcPr>
            <w:tcW w:w="2693" w:type="dxa"/>
            <w:gridSpan w:val="5"/>
            <w:shd w:val="clear" w:color="auto" w:fill="DBE5F1" w:themeFill="accent1" w:themeFillTint="33"/>
          </w:tcPr>
          <w:p w:rsidR="005B4169" w:rsidRPr="0023079C" w:rsidRDefault="005B4169" w:rsidP="00367E5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Safety mesh affixed to roof</w:t>
            </w:r>
          </w:p>
        </w:tc>
        <w:tc>
          <w:tcPr>
            <w:tcW w:w="2924" w:type="dxa"/>
            <w:gridSpan w:val="5"/>
            <w:shd w:val="clear" w:color="auto" w:fill="DBE5F1" w:themeFill="accent1" w:themeFillTint="33"/>
          </w:tcPr>
          <w:p w:rsidR="005B4169" w:rsidRPr="0023079C" w:rsidRDefault="005B4169" w:rsidP="00367E5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full body harnesses - fall arrest</w:t>
            </w:r>
          </w:p>
        </w:tc>
      </w:tr>
      <w:tr w:rsidR="005B4169" w:rsidTr="00367E5B">
        <w:trPr>
          <w:trHeight w:val="606"/>
        </w:trPr>
        <w:tc>
          <w:tcPr>
            <w:tcW w:w="2660" w:type="dxa"/>
            <w:shd w:val="clear" w:color="auto" w:fill="DBE5F1" w:themeFill="accent1" w:themeFillTint="33"/>
          </w:tcPr>
          <w:p w:rsidR="005B4169" w:rsidRPr="00B016EE" w:rsidRDefault="005B4169" w:rsidP="00367E5B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  <w:szCs w:val="18"/>
                <w:lang w:eastAsia="en-AU"/>
              </w:rPr>
              <w:instrText xml:space="preserve"> FORMCHECKBOX </w:instrText>
            </w:r>
            <w:r w:rsidR="00312EC0">
              <w:rPr>
                <w:noProof/>
                <w:sz w:val="18"/>
                <w:szCs w:val="18"/>
                <w:lang w:eastAsia="en-AU"/>
              </w:rPr>
            </w:r>
            <w:r w:rsidR="00312EC0">
              <w:rPr>
                <w:noProof/>
                <w:sz w:val="18"/>
                <w:szCs w:val="18"/>
                <w:lang w:eastAsia="en-AU"/>
              </w:rPr>
              <w:fldChar w:fldCharType="separate"/>
            </w:r>
            <w:r>
              <w:rPr>
                <w:noProof/>
                <w:sz w:val="18"/>
                <w:szCs w:val="18"/>
                <w:lang w:eastAsia="en-AU"/>
              </w:rPr>
              <w:fldChar w:fldCharType="end"/>
            </w:r>
            <w:r>
              <w:rPr>
                <w:noProof/>
                <w:sz w:val="18"/>
                <w:szCs w:val="18"/>
                <w:lang w:eastAsia="en-AU"/>
              </w:rPr>
              <w:t xml:space="preserve"> Edge protection</w:t>
            </w:r>
          </w:p>
        </w:tc>
        <w:tc>
          <w:tcPr>
            <w:tcW w:w="2410" w:type="dxa"/>
            <w:gridSpan w:val="6"/>
            <w:shd w:val="clear" w:color="auto" w:fill="DBE5F1" w:themeFill="accent1" w:themeFillTint="33"/>
          </w:tcPr>
          <w:p w:rsidR="005B4169" w:rsidRDefault="005B4169" w:rsidP="00367E5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Roof access ladders</w:t>
            </w:r>
          </w:p>
        </w:tc>
        <w:tc>
          <w:tcPr>
            <w:tcW w:w="2693" w:type="dxa"/>
            <w:gridSpan w:val="5"/>
            <w:shd w:val="clear" w:color="auto" w:fill="DBE5F1" w:themeFill="accent1" w:themeFillTint="33"/>
          </w:tcPr>
          <w:p w:rsidR="005B4169" w:rsidRDefault="005B4169" w:rsidP="00367E5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Walkways using planks/ mesh </w:t>
            </w:r>
          </w:p>
        </w:tc>
        <w:tc>
          <w:tcPr>
            <w:tcW w:w="2924" w:type="dxa"/>
            <w:gridSpan w:val="5"/>
            <w:shd w:val="clear" w:color="auto" w:fill="DBE5F1" w:themeFill="accent1" w:themeFillTint="33"/>
          </w:tcPr>
          <w:p w:rsidR="005B4169" w:rsidRDefault="005B4169" w:rsidP="00367E5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 loose material put on roof at any time</w:t>
            </w:r>
          </w:p>
        </w:tc>
      </w:tr>
      <w:tr w:rsidR="005B4169" w:rsidTr="00367E5B">
        <w:trPr>
          <w:trHeight w:val="606"/>
        </w:trPr>
        <w:tc>
          <w:tcPr>
            <w:tcW w:w="2660" w:type="dxa"/>
            <w:shd w:val="clear" w:color="auto" w:fill="DBE5F1" w:themeFill="accent1" w:themeFillTint="33"/>
          </w:tcPr>
          <w:p w:rsidR="005B4169" w:rsidRPr="00B016EE" w:rsidRDefault="005B4169" w:rsidP="00367E5B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  <w:szCs w:val="18"/>
                <w:lang w:eastAsia="en-AU"/>
              </w:rPr>
              <w:instrText xml:space="preserve"> FORMCHECKBOX </w:instrText>
            </w:r>
            <w:r w:rsidR="00312EC0">
              <w:rPr>
                <w:noProof/>
                <w:sz w:val="18"/>
                <w:szCs w:val="18"/>
                <w:lang w:eastAsia="en-AU"/>
              </w:rPr>
            </w:r>
            <w:r w:rsidR="00312EC0">
              <w:rPr>
                <w:noProof/>
                <w:sz w:val="18"/>
                <w:szCs w:val="18"/>
                <w:lang w:eastAsia="en-AU"/>
              </w:rPr>
              <w:fldChar w:fldCharType="separate"/>
            </w:r>
            <w:r>
              <w:rPr>
                <w:noProof/>
                <w:sz w:val="18"/>
                <w:szCs w:val="18"/>
                <w:lang w:eastAsia="en-AU"/>
              </w:rPr>
              <w:fldChar w:fldCharType="end"/>
            </w:r>
            <w:r>
              <w:rPr>
                <w:noProof/>
                <w:sz w:val="18"/>
                <w:szCs w:val="18"/>
                <w:lang w:eastAsia="en-AU"/>
              </w:rPr>
              <w:t xml:space="preserve"> Skylights/ Penetrations covered securely or edge protection placed around them</w:t>
            </w:r>
          </w:p>
        </w:tc>
        <w:tc>
          <w:tcPr>
            <w:tcW w:w="2410" w:type="dxa"/>
            <w:gridSpan w:val="6"/>
            <w:shd w:val="clear" w:color="auto" w:fill="DBE5F1" w:themeFill="accent1" w:themeFillTint="33"/>
          </w:tcPr>
          <w:p w:rsidR="005B4169" w:rsidRDefault="005B4169" w:rsidP="00367E5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Work ceases during rainy/  windy conditions </w:t>
            </w:r>
          </w:p>
        </w:tc>
        <w:tc>
          <w:tcPr>
            <w:tcW w:w="2693" w:type="dxa"/>
            <w:gridSpan w:val="5"/>
            <w:shd w:val="clear" w:color="auto" w:fill="DBE5F1" w:themeFill="accent1" w:themeFillTint="33"/>
          </w:tcPr>
          <w:p w:rsidR="005B4169" w:rsidRDefault="005B4169" w:rsidP="00367E5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Sarking</w:t>
            </w:r>
          </w:p>
        </w:tc>
        <w:tc>
          <w:tcPr>
            <w:tcW w:w="2924" w:type="dxa"/>
            <w:gridSpan w:val="5"/>
            <w:shd w:val="clear" w:color="auto" w:fill="DBE5F1" w:themeFill="accent1" w:themeFillTint="33"/>
          </w:tcPr>
          <w:p w:rsidR="005B4169" w:rsidRDefault="005B4169" w:rsidP="00367E5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Scaffolding</w:t>
            </w:r>
          </w:p>
        </w:tc>
      </w:tr>
      <w:tr w:rsidR="005B4169" w:rsidTr="00367E5B">
        <w:trPr>
          <w:trHeight w:val="606"/>
        </w:trPr>
        <w:tc>
          <w:tcPr>
            <w:tcW w:w="2660" w:type="dxa"/>
            <w:shd w:val="clear" w:color="auto" w:fill="DBE5F1" w:themeFill="accent1" w:themeFillTint="33"/>
          </w:tcPr>
          <w:p w:rsidR="005B4169" w:rsidRDefault="005B4169" w:rsidP="00367E5B">
            <w:pPr>
              <w:spacing w:before="120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  <w:szCs w:val="18"/>
                <w:lang w:eastAsia="en-AU"/>
              </w:rPr>
              <w:instrText xml:space="preserve"> FORMCHECKBOX </w:instrText>
            </w:r>
            <w:r w:rsidR="00312EC0">
              <w:rPr>
                <w:noProof/>
                <w:sz w:val="18"/>
                <w:szCs w:val="18"/>
                <w:lang w:eastAsia="en-AU"/>
              </w:rPr>
            </w:r>
            <w:r w:rsidR="00312EC0">
              <w:rPr>
                <w:noProof/>
                <w:sz w:val="18"/>
                <w:szCs w:val="18"/>
                <w:lang w:eastAsia="en-AU"/>
              </w:rPr>
              <w:fldChar w:fldCharType="separate"/>
            </w:r>
            <w:r>
              <w:rPr>
                <w:noProof/>
                <w:sz w:val="18"/>
                <w:szCs w:val="18"/>
                <w:lang w:eastAsia="en-AU"/>
              </w:rPr>
              <w:fldChar w:fldCharType="end"/>
            </w:r>
            <w:r>
              <w:rPr>
                <w:noProof/>
                <w:sz w:val="18"/>
                <w:szCs w:val="18"/>
                <w:lang w:eastAsia="en-AU"/>
              </w:rPr>
              <w:t xml:space="preserve"> Saftey Net</w:t>
            </w:r>
          </w:p>
        </w:tc>
        <w:tc>
          <w:tcPr>
            <w:tcW w:w="2410" w:type="dxa"/>
            <w:gridSpan w:val="6"/>
            <w:shd w:val="clear" w:color="auto" w:fill="DBE5F1" w:themeFill="accent1" w:themeFillTint="33"/>
          </w:tcPr>
          <w:p w:rsidR="005B4169" w:rsidRDefault="005B4169" w:rsidP="00367E5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EWP access</w:t>
            </w:r>
          </w:p>
        </w:tc>
        <w:tc>
          <w:tcPr>
            <w:tcW w:w="2693" w:type="dxa"/>
            <w:gridSpan w:val="5"/>
            <w:shd w:val="clear" w:color="auto" w:fill="DBE5F1" w:themeFill="accent1" w:themeFillTint="33"/>
          </w:tcPr>
          <w:p w:rsidR="005B4169" w:rsidRDefault="005B4169" w:rsidP="00367E5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Positioning system</w:t>
            </w:r>
          </w:p>
        </w:tc>
        <w:tc>
          <w:tcPr>
            <w:tcW w:w="2924" w:type="dxa"/>
            <w:gridSpan w:val="5"/>
            <w:shd w:val="clear" w:color="auto" w:fill="DBE5F1" w:themeFill="accent1" w:themeFillTint="33"/>
          </w:tcPr>
          <w:p w:rsidR="005B4169" w:rsidRDefault="00130F1B" w:rsidP="00367E5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7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>Roof anchor points have been inspected and are safe for use</w:t>
            </w:r>
          </w:p>
        </w:tc>
      </w:tr>
      <w:tr w:rsidR="005B4169" w:rsidTr="00367E5B">
        <w:trPr>
          <w:trHeight w:val="284"/>
        </w:trPr>
        <w:tc>
          <w:tcPr>
            <w:tcW w:w="10687" w:type="dxa"/>
            <w:gridSpan w:val="17"/>
            <w:shd w:val="clear" w:color="auto" w:fill="DBE5F1" w:themeFill="accent1" w:themeFillTint="33"/>
          </w:tcPr>
          <w:p w:rsidR="00130F1B" w:rsidRDefault="005B4169" w:rsidP="006F733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These Additional Controls will also be used: 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7338" w:rsidTr="00367E5B">
        <w:trPr>
          <w:trHeight w:val="284"/>
        </w:trPr>
        <w:tc>
          <w:tcPr>
            <w:tcW w:w="10687" w:type="dxa"/>
            <w:gridSpan w:val="17"/>
            <w:shd w:val="clear" w:color="auto" w:fill="DBE5F1" w:themeFill="accent1" w:themeFillTint="33"/>
          </w:tcPr>
          <w:p w:rsidR="006F7338" w:rsidRDefault="006F7338" w:rsidP="006F733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have received approval to access this roof by a Roof Access Permit Authoriser. </w:t>
            </w:r>
            <w:r>
              <w:rPr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8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  <w:r w:rsidR="004B29CE">
              <w:rPr>
                <w:sz w:val="18"/>
                <w:szCs w:val="18"/>
              </w:rPr>
              <w:t xml:space="preserve">  (Roof Access Permit Attached) </w:t>
            </w:r>
            <w:r w:rsidR="004B29CE">
              <w:rPr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9"/>
            <w:r w:rsidR="004B29CE"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 w:rsidR="004B29CE"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0B294F" w:rsidRPr="00734FCC" w:rsidTr="00663643">
        <w:trPr>
          <w:trHeight w:val="397"/>
        </w:trPr>
        <w:tc>
          <w:tcPr>
            <w:tcW w:w="10687" w:type="dxa"/>
            <w:gridSpan w:val="1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B294F" w:rsidRPr="00734FCC" w:rsidRDefault="000B294F" w:rsidP="00F015F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Part 4: </w:t>
            </w:r>
            <w:r w:rsidR="005B4169">
              <w:rPr>
                <w:b/>
              </w:rPr>
              <w:t>Ladders</w:t>
            </w:r>
            <w:r>
              <w:rPr>
                <w:b/>
              </w:rPr>
              <w:t xml:space="preserve"> </w:t>
            </w:r>
            <w:r w:rsidRPr="00734FCC">
              <w:rPr>
                <w:b/>
              </w:rPr>
              <w:t xml:space="preserve"> </w:t>
            </w:r>
            <w:r>
              <w:t xml:space="preserve">(completed by </w:t>
            </w:r>
            <w:r w:rsidRPr="00734FCC">
              <w:rPr>
                <w:b/>
              </w:rPr>
              <w:t>Permit to Work</w:t>
            </w:r>
            <w:r>
              <w:rPr>
                <w:b/>
              </w:rPr>
              <w:t xml:space="preserve"> Initiator</w:t>
            </w:r>
            <w:r w:rsidR="00A87BA4">
              <w:rPr>
                <w:b/>
              </w:rPr>
              <w:t xml:space="preserve"> and/ or Acceptor</w:t>
            </w:r>
            <w:r w:rsidRPr="00734FCC">
              <w:t>)</w:t>
            </w:r>
          </w:p>
        </w:tc>
      </w:tr>
      <w:tr w:rsidR="00277AC7" w:rsidRPr="0023079C" w:rsidTr="008F7087">
        <w:trPr>
          <w:trHeight w:val="402"/>
        </w:trPr>
        <w:tc>
          <w:tcPr>
            <w:tcW w:w="10687" w:type="dxa"/>
            <w:gridSpan w:val="17"/>
            <w:tcBorders>
              <w:bottom w:val="nil"/>
            </w:tcBorders>
            <w:shd w:val="clear" w:color="auto" w:fill="DBE5F1" w:themeFill="accent1" w:themeFillTint="33"/>
          </w:tcPr>
          <w:p w:rsidR="00277AC7" w:rsidRDefault="00277AC7" w:rsidP="00A87BA4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1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 xml:space="preserve"> I confirm that there is no safer system of work for this task. Consideration was given to: </w:t>
            </w:r>
          </w:p>
        </w:tc>
      </w:tr>
      <w:tr w:rsidR="00277AC7" w:rsidRPr="0023079C" w:rsidTr="008F7087">
        <w:trPr>
          <w:trHeight w:val="606"/>
        </w:trPr>
        <w:tc>
          <w:tcPr>
            <w:tcW w:w="5070" w:type="dxa"/>
            <w:gridSpan w:val="7"/>
            <w:tcBorders>
              <w:top w:val="nil"/>
              <w:right w:val="nil"/>
            </w:tcBorders>
            <w:shd w:val="clear" w:color="auto" w:fill="DBE5F1" w:themeFill="accent1" w:themeFillTint="33"/>
          </w:tcPr>
          <w:p w:rsidR="00277AC7" w:rsidRDefault="00277AC7" w:rsidP="00277AC7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sz w:val="18"/>
                <w:szCs w:val="18"/>
              </w:rPr>
            </w:pPr>
            <w:r w:rsidRPr="00277AC7">
              <w:rPr>
                <w:sz w:val="18"/>
                <w:szCs w:val="18"/>
              </w:rPr>
              <w:t>Performing work at ground level</w:t>
            </w:r>
          </w:p>
          <w:p w:rsidR="00277AC7" w:rsidRDefault="00277AC7" w:rsidP="00277AC7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EWP</w:t>
            </w:r>
          </w:p>
          <w:p w:rsidR="00277AC7" w:rsidRPr="00277AC7" w:rsidRDefault="00277AC7" w:rsidP="00277AC7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Erection of Scaffolding</w:t>
            </w:r>
          </w:p>
        </w:tc>
        <w:tc>
          <w:tcPr>
            <w:tcW w:w="5617" w:type="dxa"/>
            <w:gridSpan w:val="10"/>
            <w:tcBorders>
              <w:top w:val="nil"/>
              <w:left w:val="nil"/>
            </w:tcBorders>
            <w:shd w:val="clear" w:color="auto" w:fill="DBE5F1" w:themeFill="accent1" w:themeFillTint="33"/>
          </w:tcPr>
          <w:p w:rsidR="00277AC7" w:rsidRDefault="00277AC7" w:rsidP="00277AC7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work positioning system (travel restraint/ rope access)</w:t>
            </w:r>
          </w:p>
          <w:p w:rsidR="008F7087" w:rsidRDefault="008F7087" w:rsidP="008F7087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 Platform</w:t>
            </w:r>
          </w:p>
          <w:p w:rsidR="008F7087" w:rsidRPr="00277AC7" w:rsidRDefault="008F7087" w:rsidP="008F7087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Other: </w:t>
            </w: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8F7087" w:rsidTr="00367E5B">
        <w:trPr>
          <w:trHeight w:val="402"/>
        </w:trPr>
        <w:tc>
          <w:tcPr>
            <w:tcW w:w="10687" w:type="dxa"/>
            <w:gridSpan w:val="17"/>
            <w:tcBorders>
              <w:bottom w:val="nil"/>
            </w:tcBorders>
            <w:shd w:val="clear" w:color="auto" w:fill="DBE5F1" w:themeFill="accent1" w:themeFillTint="33"/>
          </w:tcPr>
          <w:p w:rsidR="008F7087" w:rsidRDefault="008F7087" w:rsidP="0024085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I confirm that the task has been risk assessed</w:t>
            </w:r>
            <w:r w:rsidR="0024085A">
              <w:rPr>
                <w:sz w:val="18"/>
                <w:szCs w:val="18"/>
              </w:rPr>
              <w:t xml:space="preserve"> and the following ladder risks were </w:t>
            </w:r>
            <w:r>
              <w:rPr>
                <w:sz w:val="18"/>
                <w:szCs w:val="18"/>
              </w:rPr>
              <w:t xml:space="preserve">considered: </w:t>
            </w:r>
          </w:p>
        </w:tc>
      </w:tr>
      <w:tr w:rsidR="008F7087" w:rsidRPr="00277AC7" w:rsidTr="00367E5B">
        <w:trPr>
          <w:trHeight w:val="606"/>
        </w:trPr>
        <w:tc>
          <w:tcPr>
            <w:tcW w:w="5070" w:type="dxa"/>
            <w:gridSpan w:val="7"/>
            <w:tcBorders>
              <w:top w:val="nil"/>
              <w:right w:val="nil"/>
            </w:tcBorders>
            <w:shd w:val="clear" w:color="auto" w:fill="DBE5F1" w:themeFill="accent1" w:themeFillTint="33"/>
          </w:tcPr>
          <w:p w:rsidR="008F7087" w:rsidRDefault="008F7087" w:rsidP="00367E5B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task and how long it will take</w:t>
            </w:r>
          </w:p>
          <w:p w:rsidR="008F7087" w:rsidRDefault="008F7087" w:rsidP="00367E5B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physical surroundings and conditions</w:t>
            </w:r>
          </w:p>
          <w:p w:rsidR="008F7087" w:rsidRDefault="008F7087" w:rsidP="00367E5B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experience of the person performing task</w:t>
            </w:r>
          </w:p>
          <w:p w:rsidR="008F7087" w:rsidRDefault="008F7087" w:rsidP="00367E5B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chance of overbalancing due to</w:t>
            </w:r>
            <w:r w:rsidR="00D7296C">
              <w:rPr>
                <w:sz w:val="18"/>
                <w:szCs w:val="18"/>
              </w:rPr>
              <w:t xml:space="preserve"> this work task</w:t>
            </w:r>
          </w:p>
          <w:p w:rsidR="008F7087" w:rsidRDefault="008F7087" w:rsidP="008F7087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Whether any heavy-lifting or over-reaching is involved</w:t>
            </w:r>
          </w:p>
          <w:p w:rsidR="008F7087" w:rsidRDefault="0024085A" w:rsidP="008F7087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Obstacles preventing ladder from being setup correctly</w:t>
            </w:r>
          </w:p>
          <w:p w:rsidR="0024085A" w:rsidRDefault="0024085A" w:rsidP="0024085A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Ensuring ladder is long enough to ensure worker stands no higher than the rung 900mm from the top of ladder and at least 2 treads down from top plate. (at all times)</w:t>
            </w:r>
          </w:p>
          <w:p w:rsidR="0024085A" w:rsidRPr="00277AC7" w:rsidRDefault="0024085A" w:rsidP="0024085A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Other: </w:t>
            </w: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617" w:type="dxa"/>
            <w:gridSpan w:val="10"/>
            <w:tcBorders>
              <w:top w:val="nil"/>
              <w:left w:val="nil"/>
            </w:tcBorders>
            <w:shd w:val="clear" w:color="auto" w:fill="DBE5F1" w:themeFill="accent1" w:themeFillTint="33"/>
          </w:tcPr>
          <w:p w:rsidR="008F7087" w:rsidRDefault="008F7087" w:rsidP="00367E5B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position of ladder and person during task</w:t>
            </w:r>
          </w:p>
          <w:p w:rsidR="008F7087" w:rsidRDefault="008F7087" w:rsidP="00367E5B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tools used during task</w:t>
            </w:r>
          </w:p>
          <w:p w:rsidR="008F7087" w:rsidRDefault="008F7087" w:rsidP="00367E5B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amount of leverage required when using</w:t>
            </w:r>
            <w:r w:rsidR="0024085A">
              <w:rPr>
                <w:sz w:val="18"/>
                <w:szCs w:val="18"/>
              </w:rPr>
              <w:t xml:space="preserve"> any</w:t>
            </w:r>
            <w:r>
              <w:rPr>
                <w:sz w:val="18"/>
                <w:szCs w:val="18"/>
              </w:rPr>
              <w:t xml:space="preserve"> tools</w:t>
            </w:r>
          </w:p>
          <w:p w:rsidR="008F7087" w:rsidRDefault="008F7087" w:rsidP="008F7087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Nearby services such as electrical wiring</w:t>
            </w:r>
          </w:p>
          <w:p w:rsidR="008F7087" w:rsidRDefault="008F7087" w:rsidP="008F7087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Ladder capacity compared to worker </w:t>
            </w:r>
            <w:r w:rsidR="0024085A">
              <w:rPr>
                <w:sz w:val="18"/>
                <w:szCs w:val="18"/>
              </w:rPr>
              <w:t xml:space="preserve">weight </w:t>
            </w:r>
            <w:r>
              <w:rPr>
                <w:sz w:val="18"/>
                <w:szCs w:val="18"/>
              </w:rPr>
              <w:t>plus tools/ equipment</w:t>
            </w:r>
          </w:p>
          <w:p w:rsidR="008F7087" w:rsidRDefault="008F7087" w:rsidP="008F7087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Slope, sturdiness of ground on which ladder will be placed</w:t>
            </w:r>
          </w:p>
          <w:p w:rsidR="0024085A" w:rsidRDefault="008F7087" w:rsidP="008F7087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Sturdiness of surfaces ladder will rest against</w:t>
            </w:r>
          </w:p>
          <w:p w:rsidR="0024085A" w:rsidRDefault="0024085A" w:rsidP="008F7087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worker attempt to face away from ladder at any time while going up/ down or working on ladder?</w:t>
            </w:r>
          </w:p>
          <w:p w:rsidR="008F7087" w:rsidRPr="00277AC7" w:rsidRDefault="0024085A" w:rsidP="008F7087">
            <w:pPr>
              <w:pStyle w:val="ListParagraph"/>
              <w:numPr>
                <w:ilvl w:val="0"/>
                <w:numId w:val="3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a place the worker will attempt to stand after alighting from ladder unsafe in any way?</w:t>
            </w:r>
            <w:r w:rsidR="008F7087">
              <w:rPr>
                <w:sz w:val="18"/>
                <w:szCs w:val="18"/>
              </w:rPr>
              <w:t xml:space="preserve"> </w:t>
            </w:r>
          </w:p>
        </w:tc>
      </w:tr>
      <w:tr w:rsidR="0024085A" w:rsidRPr="0023079C" w:rsidTr="008B13EA">
        <w:trPr>
          <w:trHeight w:val="259"/>
        </w:trPr>
        <w:tc>
          <w:tcPr>
            <w:tcW w:w="10687" w:type="dxa"/>
            <w:gridSpan w:val="17"/>
            <w:shd w:val="clear" w:color="auto" w:fill="DBE5F1" w:themeFill="accent1" w:themeFillTint="33"/>
          </w:tcPr>
          <w:p w:rsidR="0024085A" w:rsidRDefault="0024085A" w:rsidP="00F015F7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following control measures have been put in place for this work </w:t>
            </w:r>
          </w:p>
        </w:tc>
      </w:tr>
      <w:tr w:rsidR="00EC1D12" w:rsidRPr="0023079C" w:rsidTr="00427790">
        <w:trPr>
          <w:trHeight w:val="606"/>
        </w:trPr>
        <w:tc>
          <w:tcPr>
            <w:tcW w:w="2660" w:type="dxa"/>
            <w:shd w:val="clear" w:color="auto" w:fill="DBE5F1" w:themeFill="accent1" w:themeFillTint="33"/>
          </w:tcPr>
          <w:p w:rsidR="00EC1D12" w:rsidRPr="0023079C" w:rsidRDefault="007B4071" w:rsidP="00427790">
            <w:pPr>
              <w:spacing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9"/>
            <w:r>
              <w:rPr>
                <w:sz w:val="18"/>
                <w:szCs w:val="18"/>
              </w:rPr>
              <w:t xml:space="preserve"> </w:t>
            </w:r>
            <w:r w:rsidR="0024085A">
              <w:rPr>
                <w:sz w:val="18"/>
                <w:szCs w:val="18"/>
              </w:rPr>
              <w:t>ladder has non-</w:t>
            </w:r>
            <w:r w:rsidR="00427790">
              <w:rPr>
                <w:sz w:val="18"/>
                <w:szCs w:val="18"/>
              </w:rPr>
              <w:t>slip feet that are in good condition</w:t>
            </w:r>
          </w:p>
        </w:tc>
        <w:tc>
          <w:tcPr>
            <w:tcW w:w="2410" w:type="dxa"/>
            <w:gridSpan w:val="6"/>
            <w:shd w:val="clear" w:color="auto" w:fill="DBE5F1" w:themeFill="accent1" w:themeFillTint="33"/>
          </w:tcPr>
          <w:p w:rsidR="00EC1D12" w:rsidRDefault="007B4071" w:rsidP="00427790">
            <w:pPr>
              <w:spacing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0"/>
            <w:r>
              <w:rPr>
                <w:sz w:val="18"/>
                <w:szCs w:val="18"/>
              </w:rPr>
              <w:t xml:space="preserve"> </w:t>
            </w:r>
            <w:r w:rsidR="0024085A">
              <w:rPr>
                <w:sz w:val="18"/>
                <w:szCs w:val="18"/>
              </w:rPr>
              <w:t>Single/ extension ladder is at a four to one slope</w:t>
            </w:r>
            <w:r w:rsidR="00684128">
              <w:rPr>
                <w:sz w:val="18"/>
                <w:szCs w:val="18"/>
              </w:rPr>
              <w:t>. Step ladders in fully open position.</w:t>
            </w:r>
          </w:p>
        </w:tc>
        <w:tc>
          <w:tcPr>
            <w:tcW w:w="2693" w:type="dxa"/>
            <w:gridSpan w:val="5"/>
            <w:shd w:val="clear" w:color="auto" w:fill="DBE5F1" w:themeFill="accent1" w:themeFillTint="33"/>
          </w:tcPr>
          <w:p w:rsidR="00EC1D12" w:rsidRPr="0023079C" w:rsidRDefault="00EC1D12" w:rsidP="00427790">
            <w:pPr>
              <w:spacing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1"/>
            <w:r>
              <w:rPr>
                <w:sz w:val="18"/>
                <w:szCs w:val="18"/>
              </w:rPr>
              <w:t xml:space="preserve"> </w:t>
            </w:r>
            <w:r w:rsidR="00684128">
              <w:rPr>
                <w:sz w:val="18"/>
                <w:szCs w:val="18"/>
              </w:rPr>
              <w:t>Single/ extension ladder is secure at both top and bottom.</w:t>
            </w:r>
          </w:p>
        </w:tc>
        <w:tc>
          <w:tcPr>
            <w:tcW w:w="2924" w:type="dxa"/>
            <w:gridSpan w:val="5"/>
            <w:shd w:val="clear" w:color="auto" w:fill="DBE5F1" w:themeFill="accent1" w:themeFillTint="33"/>
          </w:tcPr>
          <w:p w:rsidR="00EC1D12" w:rsidRPr="0023079C" w:rsidRDefault="00EC1D12" w:rsidP="00427790">
            <w:pPr>
              <w:spacing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2"/>
            <w:r>
              <w:rPr>
                <w:sz w:val="18"/>
                <w:szCs w:val="18"/>
              </w:rPr>
              <w:t xml:space="preserve"> </w:t>
            </w:r>
            <w:r w:rsidR="00684128">
              <w:rPr>
                <w:sz w:val="18"/>
                <w:szCs w:val="18"/>
              </w:rPr>
              <w:t xml:space="preserve">non-conductive ladder being used for electrical work or </w:t>
            </w:r>
            <w:r w:rsidR="00427790">
              <w:rPr>
                <w:sz w:val="18"/>
                <w:szCs w:val="18"/>
              </w:rPr>
              <w:t xml:space="preserve">because there is a </w:t>
            </w:r>
            <w:r w:rsidR="00684128">
              <w:rPr>
                <w:sz w:val="18"/>
                <w:szCs w:val="18"/>
              </w:rPr>
              <w:t>near</w:t>
            </w:r>
            <w:r w:rsidR="00427790">
              <w:rPr>
                <w:sz w:val="18"/>
                <w:szCs w:val="18"/>
              </w:rPr>
              <w:t>by</w:t>
            </w:r>
            <w:r w:rsidR="00684128">
              <w:rPr>
                <w:sz w:val="18"/>
                <w:szCs w:val="18"/>
              </w:rPr>
              <w:t xml:space="preserve"> electrical hazard</w:t>
            </w:r>
          </w:p>
        </w:tc>
      </w:tr>
      <w:tr w:rsidR="00EC1D12" w:rsidRPr="0023079C" w:rsidTr="00427790">
        <w:trPr>
          <w:trHeight w:val="606"/>
        </w:trPr>
        <w:tc>
          <w:tcPr>
            <w:tcW w:w="2660" w:type="dxa"/>
            <w:shd w:val="clear" w:color="auto" w:fill="DBE5F1" w:themeFill="accent1" w:themeFillTint="33"/>
          </w:tcPr>
          <w:p w:rsidR="00EC1D12" w:rsidRPr="00B016EE" w:rsidRDefault="007B4071" w:rsidP="00427790">
            <w:pPr>
              <w:spacing w:before="5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"/>
            <w:r>
              <w:rPr>
                <w:noProof/>
                <w:sz w:val="18"/>
                <w:szCs w:val="18"/>
                <w:lang w:eastAsia="en-AU"/>
              </w:rPr>
              <w:instrText xml:space="preserve"> FORMCHECKBOX </w:instrText>
            </w:r>
            <w:r w:rsidR="00312EC0">
              <w:rPr>
                <w:noProof/>
                <w:sz w:val="18"/>
                <w:szCs w:val="18"/>
                <w:lang w:eastAsia="en-AU"/>
              </w:rPr>
            </w:r>
            <w:r w:rsidR="00312EC0">
              <w:rPr>
                <w:noProof/>
                <w:sz w:val="18"/>
                <w:szCs w:val="18"/>
                <w:lang w:eastAsia="en-AU"/>
              </w:rPr>
              <w:fldChar w:fldCharType="separate"/>
            </w:r>
            <w:r>
              <w:rPr>
                <w:noProof/>
                <w:sz w:val="18"/>
                <w:szCs w:val="18"/>
                <w:lang w:eastAsia="en-AU"/>
              </w:rPr>
              <w:fldChar w:fldCharType="end"/>
            </w:r>
            <w:bookmarkEnd w:id="33"/>
            <w:r>
              <w:rPr>
                <w:noProof/>
                <w:sz w:val="18"/>
                <w:szCs w:val="18"/>
                <w:lang w:eastAsia="en-AU"/>
              </w:rPr>
              <w:t xml:space="preserve"> </w:t>
            </w:r>
            <w:r w:rsidR="00684128">
              <w:rPr>
                <w:noProof/>
                <w:sz w:val="18"/>
                <w:szCs w:val="18"/>
                <w:lang w:eastAsia="en-AU"/>
              </w:rPr>
              <w:t>Ladder is protected from being hit or knocked by any nearby activity or traffic</w:t>
            </w:r>
          </w:p>
        </w:tc>
        <w:tc>
          <w:tcPr>
            <w:tcW w:w="2410" w:type="dxa"/>
            <w:gridSpan w:val="6"/>
            <w:shd w:val="clear" w:color="auto" w:fill="DBE5F1" w:themeFill="accent1" w:themeFillTint="33"/>
          </w:tcPr>
          <w:p w:rsidR="00EC1D12" w:rsidRDefault="00EC1D12" w:rsidP="00427790">
            <w:pPr>
              <w:spacing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4"/>
            <w:r>
              <w:rPr>
                <w:sz w:val="18"/>
                <w:szCs w:val="18"/>
              </w:rPr>
              <w:t xml:space="preserve"> </w:t>
            </w:r>
            <w:r w:rsidR="00684128">
              <w:rPr>
                <w:sz w:val="18"/>
                <w:szCs w:val="18"/>
              </w:rPr>
              <w:t>There will be no work requiring heavy lifting/ over-reach or use of leverage from ladder</w:t>
            </w:r>
          </w:p>
        </w:tc>
        <w:tc>
          <w:tcPr>
            <w:tcW w:w="2693" w:type="dxa"/>
            <w:gridSpan w:val="5"/>
            <w:shd w:val="clear" w:color="auto" w:fill="DBE5F1" w:themeFill="accent1" w:themeFillTint="33"/>
          </w:tcPr>
          <w:p w:rsidR="00EC1D12" w:rsidRDefault="00EC1D12" w:rsidP="00427790">
            <w:pPr>
              <w:spacing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5"/>
            <w:r w:rsidR="00684128">
              <w:rPr>
                <w:sz w:val="18"/>
                <w:szCs w:val="18"/>
              </w:rPr>
              <w:t>Three points of contact will be used during all climbing up/ down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24" w:type="dxa"/>
            <w:gridSpan w:val="5"/>
            <w:shd w:val="clear" w:color="auto" w:fill="DBE5F1" w:themeFill="accent1" w:themeFillTint="33"/>
          </w:tcPr>
          <w:p w:rsidR="00EC1D12" w:rsidRDefault="00EC1D12" w:rsidP="00427790">
            <w:pPr>
              <w:spacing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6"/>
            <w:r>
              <w:rPr>
                <w:sz w:val="18"/>
                <w:szCs w:val="18"/>
              </w:rPr>
              <w:t xml:space="preserve"> </w:t>
            </w:r>
            <w:r w:rsidR="00684128">
              <w:rPr>
                <w:sz w:val="18"/>
                <w:szCs w:val="18"/>
              </w:rPr>
              <w:t>Safety spotter</w:t>
            </w:r>
            <w:r w:rsidR="00427790">
              <w:rPr>
                <w:sz w:val="18"/>
                <w:szCs w:val="18"/>
              </w:rPr>
              <w:t xml:space="preserve"> will be used</w:t>
            </w:r>
          </w:p>
        </w:tc>
      </w:tr>
      <w:tr w:rsidR="00EC1D12" w:rsidRPr="0023079C" w:rsidTr="00427790">
        <w:trPr>
          <w:trHeight w:val="606"/>
        </w:trPr>
        <w:tc>
          <w:tcPr>
            <w:tcW w:w="2660" w:type="dxa"/>
            <w:shd w:val="clear" w:color="auto" w:fill="DBE5F1" w:themeFill="accent1" w:themeFillTint="33"/>
          </w:tcPr>
          <w:p w:rsidR="00EC1D12" w:rsidRPr="00B016EE" w:rsidRDefault="007B4071" w:rsidP="00427790">
            <w:pPr>
              <w:spacing w:before="5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"/>
            <w:r>
              <w:rPr>
                <w:noProof/>
                <w:sz w:val="18"/>
                <w:szCs w:val="18"/>
                <w:lang w:eastAsia="en-AU"/>
              </w:rPr>
              <w:instrText xml:space="preserve"> FORMCHECKBOX </w:instrText>
            </w:r>
            <w:r w:rsidR="00312EC0">
              <w:rPr>
                <w:noProof/>
                <w:sz w:val="18"/>
                <w:szCs w:val="18"/>
                <w:lang w:eastAsia="en-AU"/>
              </w:rPr>
            </w:r>
            <w:r w:rsidR="00312EC0">
              <w:rPr>
                <w:noProof/>
                <w:sz w:val="18"/>
                <w:szCs w:val="18"/>
                <w:lang w:eastAsia="en-AU"/>
              </w:rPr>
              <w:fldChar w:fldCharType="separate"/>
            </w:r>
            <w:r>
              <w:rPr>
                <w:noProof/>
                <w:sz w:val="18"/>
                <w:szCs w:val="18"/>
                <w:lang w:eastAsia="en-AU"/>
              </w:rPr>
              <w:fldChar w:fldCharType="end"/>
            </w:r>
            <w:bookmarkEnd w:id="37"/>
            <w:r w:rsidR="007C66E5">
              <w:rPr>
                <w:noProof/>
                <w:sz w:val="18"/>
                <w:szCs w:val="18"/>
                <w:lang w:eastAsia="en-AU"/>
              </w:rPr>
              <w:t xml:space="preserve"> </w:t>
            </w:r>
            <w:r w:rsidR="00684128">
              <w:rPr>
                <w:noProof/>
                <w:sz w:val="18"/>
                <w:szCs w:val="18"/>
                <w:lang w:eastAsia="en-AU"/>
              </w:rPr>
              <w:t>Have ensured there is a safe place to stand when alighting</w:t>
            </w:r>
            <w:r w:rsidR="00427790">
              <w:rPr>
                <w:noProof/>
                <w:sz w:val="18"/>
                <w:szCs w:val="18"/>
                <w:lang w:eastAsia="en-AU"/>
              </w:rPr>
              <w:t xml:space="preserve"> from</w:t>
            </w:r>
            <w:r w:rsidR="00684128">
              <w:rPr>
                <w:noProof/>
                <w:sz w:val="18"/>
                <w:szCs w:val="18"/>
                <w:lang w:eastAsia="en-AU"/>
              </w:rPr>
              <w:t xml:space="preserve"> ladder</w:t>
            </w:r>
          </w:p>
        </w:tc>
        <w:tc>
          <w:tcPr>
            <w:tcW w:w="2410" w:type="dxa"/>
            <w:gridSpan w:val="6"/>
            <w:shd w:val="clear" w:color="auto" w:fill="DBE5F1" w:themeFill="accent1" w:themeFillTint="33"/>
          </w:tcPr>
          <w:p w:rsidR="00EC1D12" w:rsidRDefault="007B4071" w:rsidP="00427790">
            <w:pPr>
              <w:spacing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8"/>
            <w:r>
              <w:rPr>
                <w:sz w:val="18"/>
                <w:szCs w:val="18"/>
              </w:rPr>
              <w:t xml:space="preserve"> </w:t>
            </w:r>
            <w:r w:rsidR="00684128">
              <w:rPr>
                <w:sz w:val="18"/>
                <w:szCs w:val="18"/>
              </w:rPr>
              <w:t>Will face towards ladder at all times during this task</w:t>
            </w:r>
          </w:p>
        </w:tc>
        <w:tc>
          <w:tcPr>
            <w:tcW w:w="2693" w:type="dxa"/>
            <w:gridSpan w:val="5"/>
            <w:shd w:val="clear" w:color="auto" w:fill="DBE5F1" w:themeFill="accent1" w:themeFillTint="33"/>
          </w:tcPr>
          <w:p w:rsidR="00EC1D12" w:rsidRDefault="007B4071" w:rsidP="00427790">
            <w:pPr>
              <w:spacing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1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9"/>
            <w:r>
              <w:rPr>
                <w:sz w:val="18"/>
                <w:szCs w:val="18"/>
              </w:rPr>
              <w:t xml:space="preserve"> </w:t>
            </w:r>
            <w:r w:rsidR="00684128">
              <w:rPr>
                <w:sz w:val="18"/>
                <w:szCs w:val="18"/>
              </w:rPr>
              <w:t>Will always stand at least 900mm from top of ladder and below the second tread below any top plate.</w:t>
            </w:r>
          </w:p>
        </w:tc>
        <w:tc>
          <w:tcPr>
            <w:tcW w:w="2924" w:type="dxa"/>
            <w:gridSpan w:val="5"/>
            <w:shd w:val="clear" w:color="auto" w:fill="DBE5F1" w:themeFill="accent1" w:themeFillTint="33"/>
          </w:tcPr>
          <w:p w:rsidR="00EC1D12" w:rsidRDefault="007B4071" w:rsidP="00427790">
            <w:pPr>
              <w:spacing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2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0"/>
            <w:r>
              <w:rPr>
                <w:sz w:val="18"/>
                <w:szCs w:val="18"/>
              </w:rPr>
              <w:t xml:space="preserve"> </w:t>
            </w:r>
            <w:r w:rsidR="00684128">
              <w:rPr>
                <w:sz w:val="18"/>
                <w:szCs w:val="18"/>
              </w:rPr>
              <w:t>Ladder has been checked and is free of any damage including:  warping, cracking, bruises, twisting, bends, crushes, worn, missing pieces.</w:t>
            </w:r>
          </w:p>
        </w:tc>
      </w:tr>
      <w:tr w:rsidR="007C66E5" w:rsidRPr="0023079C" w:rsidTr="00427790">
        <w:trPr>
          <w:trHeight w:val="606"/>
        </w:trPr>
        <w:tc>
          <w:tcPr>
            <w:tcW w:w="2660" w:type="dxa"/>
            <w:shd w:val="clear" w:color="auto" w:fill="DBE5F1" w:themeFill="accent1" w:themeFillTint="33"/>
          </w:tcPr>
          <w:p w:rsidR="007C66E5" w:rsidRDefault="007C66E5" w:rsidP="00427790">
            <w:pPr>
              <w:spacing w:before="5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3"/>
            <w:r>
              <w:rPr>
                <w:noProof/>
                <w:sz w:val="18"/>
                <w:szCs w:val="18"/>
                <w:lang w:eastAsia="en-AU"/>
              </w:rPr>
              <w:instrText xml:space="preserve"> FORMCHECKBOX </w:instrText>
            </w:r>
            <w:r w:rsidR="00312EC0">
              <w:rPr>
                <w:noProof/>
                <w:sz w:val="18"/>
                <w:szCs w:val="18"/>
                <w:lang w:eastAsia="en-AU"/>
              </w:rPr>
            </w:r>
            <w:r w:rsidR="00312EC0">
              <w:rPr>
                <w:noProof/>
                <w:sz w:val="18"/>
                <w:szCs w:val="18"/>
                <w:lang w:eastAsia="en-AU"/>
              </w:rPr>
              <w:fldChar w:fldCharType="separate"/>
            </w:r>
            <w:r>
              <w:rPr>
                <w:noProof/>
                <w:sz w:val="18"/>
                <w:szCs w:val="18"/>
                <w:lang w:eastAsia="en-AU"/>
              </w:rPr>
              <w:fldChar w:fldCharType="end"/>
            </w:r>
            <w:bookmarkEnd w:id="41"/>
            <w:r>
              <w:rPr>
                <w:noProof/>
                <w:sz w:val="18"/>
                <w:szCs w:val="18"/>
                <w:lang w:eastAsia="en-AU"/>
              </w:rPr>
              <w:t xml:space="preserve"> </w:t>
            </w:r>
            <w:r w:rsidR="00684128">
              <w:rPr>
                <w:noProof/>
                <w:sz w:val="18"/>
                <w:szCs w:val="18"/>
                <w:lang w:eastAsia="en-AU"/>
              </w:rPr>
              <w:t xml:space="preserve">Tools will be hoisted up after worker has climbed to top of ladder. </w:t>
            </w:r>
          </w:p>
        </w:tc>
        <w:tc>
          <w:tcPr>
            <w:tcW w:w="2410" w:type="dxa"/>
            <w:gridSpan w:val="6"/>
            <w:shd w:val="clear" w:color="auto" w:fill="DBE5F1" w:themeFill="accent1" w:themeFillTint="33"/>
          </w:tcPr>
          <w:p w:rsidR="007C66E5" w:rsidRDefault="007C66E5" w:rsidP="00427790">
            <w:pPr>
              <w:spacing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2"/>
            <w:r>
              <w:rPr>
                <w:sz w:val="18"/>
                <w:szCs w:val="18"/>
              </w:rPr>
              <w:t xml:space="preserve"> </w:t>
            </w:r>
            <w:r w:rsidR="00427790">
              <w:rPr>
                <w:sz w:val="18"/>
                <w:szCs w:val="18"/>
              </w:rPr>
              <w:t>Before climbing ladder it will be tested by jumping on bottom rung</w:t>
            </w:r>
          </w:p>
        </w:tc>
        <w:tc>
          <w:tcPr>
            <w:tcW w:w="2693" w:type="dxa"/>
            <w:gridSpan w:val="5"/>
            <w:shd w:val="clear" w:color="auto" w:fill="DBE5F1" w:themeFill="accent1" w:themeFillTint="33"/>
          </w:tcPr>
          <w:p w:rsidR="007C66E5" w:rsidRDefault="007C66E5" w:rsidP="00427790">
            <w:pPr>
              <w:spacing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0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3"/>
            <w:r>
              <w:rPr>
                <w:sz w:val="18"/>
                <w:szCs w:val="18"/>
              </w:rPr>
              <w:t xml:space="preserve"> </w:t>
            </w:r>
            <w:r w:rsidR="00427790">
              <w:rPr>
                <w:sz w:val="18"/>
                <w:szCs w:val="18"/>
              </w:rPr>
              <w:t xml:space="preserve">Ladder used to access a roof is more than a metre above the roof line. </w:t>
            </w:r>
          </w:p>
        </w:tc>
        <w:tc>
          <w:tcPr>
            <w:tcW w:w="2924" w:type="dxa"/>
            <w:gridSpan w:val="5"/>
            <w:shd w:val="clear" w:color="auto" w:fill="DBE5F1" w:themeFill="accent1" w:themeFillTint="33"/>
          </w:tcPr>
          <w:p w:rsidR="007C66E5" w:rsidRDefault="00427790" w:rsidP="00427790">
            <w:pPr>
              <w:spacing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2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4"/>
            <w:r>
              <w:rPr>
                <w:sz w:val="18"/>
                <w:szCs w:val="18"/>
              </w:rPr>
              <w:t>Ladder will be setup and removed by two or more persons.</w:t>
            </w:r>
          </w:p>
        </w:tc>
      </w:tr>
      <w:tr w:rsidR="00427790" w:rsidRPr="0023079C" w:rsidTr="00427790">
        <w:trPr>
          <w:trHeight w:val="606"/>
        </w:trPr>
        <w:tc>
          <w:tcPr>
            <w:tcW w:w="2660" w:type="dxa"/>
            <w:shd w:val="clear" w:color="auto" w:fill="DBE5F1" w:themeFill="accent1" w:themeFillTint="33"/>
          </w:tcPr>
          <w:p w:rsidR="00427790" w:rsidRDefault="00427790" w:rsidP="00427790">
            <w:pPr>
              <w:spacing w:before="5"/>
              <w:rPr>
                <w:noProof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eastAsia="en-A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3"/>
            <w:r>
              <w:rPr>
                <w:noProof/>
                <w:sz w:val="18"/>
                <w:szCs w:val="18"/>
                <w:lang w:eastAsia="en-AU"/>
              </w:rPr>
              <w:instrText xml:space="preserve"> FORMCHECKBOX </w:instrText>
            </w:r>
            <w:r w:rsidR="00312EC0">
              <w:rPr>
                <w:noProof/>
                <w:sz w:val="18"/>
                <w:szCs w:val="18"/>
                <w:lang w:eastAsia="en-AU"/>
              </w:rPr>
            </w:r>
            <w:r w:rsidR="00312EC0">
              <w:rPr>
                <w:noProof/>
                <w:sz w:val="18"/>
                <w:szCs w:val="18"/>
                <w:lang w:eastAsia="en-AU"/>
              </w:rPr>
              <w:fldChar w:fldCharType="separate"/>
            </w:r>
            <w:r>
              <w:rPr>
                <w:noProof/>
                <w:sz w:val="18"/>
                <w:szCs w:val="18"/>
                <w:lang w:eastAsia="en-AU"/>
              </w:rPr>
              <w:fldChar w:fldCharType="end"/>
            </w:r>
            <w:bookmarkEnd w:id="45"/>
            <w:r>
              <w:rPr>
                <w:noProof/>
                <w:sz w:val="18"/>
                <w:szCs w:val="18"/>
                <w:lang w:eastAsia="en-AU"/>
              </w:rPr>
              <w:t xml:space="preserve"> Area is barricaded and signed so no pedestrian or bystander is at risk</w:t>
            </w:r>
          </w:p>
        </w:tc>
        <w:tc>
          <w:tcPr>
            <w:tcW w:w="2410" w:type="dxa"/>
            <w:gridSpan w:val="6"/>
            <w:shd w:val="clear" w:color="auto" w:fill="DBE5F1" w:themeFill="accent1" w:themeFillTint="33"/>
          </w:tcPr>
          <w:p w:rsidR="00427790" w:rsidRDefault="00427790" w:rsidP="00427790">
            <w:pPr>
              <w:spacing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4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6"/>
            <w:r>
              <w:rPr>
                <w:sz w:val="18"/>
                <w:szCs w:val="18"/>
              </w:rPr>
              <w:t xml:space="preserve"> Installation of Side braces / Cross braces to make the ladder rigid</w:t>
            </w:r>
          </w:p>
        </w:tc>
        <w:tc>
          <w:tcPr>
            <w:tcW w:w="2693" w:type="dxa"/>
            <w:gridSpan w:val="5"/>
            <w:shd w:val="clear" w:color="auto" w:fill="DBE5F1" w:themeFill="accent1" w:themeFillTint="33"/>
          </w:tcPr>
          <w:p w:rsidR="00427790" w:rsidRDefault="00427790" w:rsidP="00427790">
            <w:pPr>
              <w:spacing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5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7"/>
            <w:r>
              <w:rPr>
                <w:sz w:val="18"/>
                <w:szCs w:val="18"/>
              </w:rPr>
              <w:t xml:space="preserve"> Tool lanyards, hard hats with chin strap</w:t>
            </w:r>
          </w:p>
        </w:tc>
        <w:tc>
          <w:tcPr>
            <w:tcW w:w="2924" w:type="dxa"/>
            <w:gridSpan w:val="5"/>
            <w:shd w:val="clear" w:color="auto" w:fill="DBE5F1" w:themeFill="accent1" w:themeFillTint="33"/>
          </w:tcPr>
          <w:p w:rsidR="00427790" w:rsidRDefault="00F015F7" w:rsidP="00427790">
            <w:pPr>
              <w:spacing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6"/>
            <w:r>
              <w:rPr>
                <w:sz w:val="18"/>
                <w:szCs w:val="18"/>
              </w:rPr>
              <w:instrText xml:space="preserve"> FORMCHECKBOX </w:instrText>
            </w:r>
            <w:r w:rsidR="00312EC0">
              <w:rPr>
                <w:sz w:val="18"/>
                <w:szCs w:val="18"/>
              </w:rPr>
            </w:r>
            <w:r w:rsidR="00312E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8"/>
            <w:r>
              <w:rPr>
                <w:sz w:val="18"/>
                <w:szCs w:val="18"/>
              </w:rPr>
              <w:t xml:space="preserve"> Other: </w:t>
            </w: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9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</w:tr>
      <w:tr w:rsidR="001F5546" w:rsidTr="00967653">
        <w:trPr>
          <w:trHeight w:val="397"/>
        </w:trPr>
        <w:tc>
          <w:tcPr>
            <w:tcW w:w="10687" w:type="dxa"/>
            <w:gridSpan w:val="1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5546" w:rsidRPr="00FB69E4" w:rsidRDefault="00663643" w:rsidP="0012501C">
            <w:pPr>
              <w:rPr>
                <w:b/>
              </w:rPr>
            </w:pPr>
            <w:r>
              <w:rPr>
                <w:b/>
              </w:rPr>
              <w:t>Part 5</w:t>
            </w:r>
            <w:r w:rsidR="001F5546" w:rsidRPr="00734FCC">
              <w:rPr>
                <w:b/>
              </w:rPr>
              <w:t xml:space="preserve">: </w:t>
            </w:r>
            <w:r w:rsidR="001F5546">
              <w:rPr>
                <w:b/>
              </w:rPr>
              <w:t xml:space="preserve">Permit Authorisation </w:t>
            </w:r>
            <w:r w:rsidR="0012501C">
              <w:t xml:space="preserve">(completed by </w:t>
            </w:r>
            <w:r w:rsidR="0012501C" w:rsidRPr="0012501C">
              <w:rPr>
                <w:b/>
              </w:rPr>
              <w:t>Work at Heights</w:t>
            </w:r>
            <w:r w:rsidR="0012501C">
              <w:t xml:space="preserve"> </w:t>
            </w:r>
            <w:r w:rsidR="00847553" w:rsidRPr="00847553">
              <w:rPr>
                <w:b/>
              </w:rPr>
              <w:t xml:space="preserve"> PTW</w:t>
            </w:r>
            <w:r w:rsidR="001F5546">
              <w:rPr>
                <w:b/>
              </w:rPr>
              <w:t xml:space="preserve"> Authoriser, </w:t>
            </w:r>
            <w:r w:rsidR="00847553" w:rsidRPr="00847553">
              <w:t xml:space="preserve">and </w:t>
            </w:r>
            <w:r w:rsidR="001F5546">
              <w:rPr>
                <w:b/>
              </w:rPr>
              <w:t>Permit to Work Acceptor</w:t>
            </w:r>
            <w:r w:rsidR="00847553" w:rsidRPr="00847553">
              <w:t>).</w:t>
            </w:r>
            <w:r w:rsidR="001F5546">
              <w:rPr>
                <w:b/>
              </w:rPr>
              <w:t xml:space="preserve"> </w:t>
            </w:r>
          </w:p>
        </w:tc>
      </w:tr>
      <w:tr w:rsidR="001F5546" w:rsidTr="00967653">
        <w:trPr>
          <w:trHeight w:val="716"/>
        </w:trPr>
        <w:tc>
          <w:tcPr>
            <w:tcW w:w="10687" w:type="dxa"/>
            <w:gridSpan w:val="17"/>
            <w:shd w:val="clear" w:color="auto" w:fill="FDE9D9" w:themeFill="accent6" w:themeFillTint="33"/>
          </w:tcPr>
          <w:p w:rsidR="001F5546" w:rsidRPr="0023079C" w:rsidRDefault="001F5546" w:rsidP="00F015F7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="00F015F7">
              <w:rPr>
                <w:sz w:val="18"/>
                <w:szCs w:val="18"/>
              </w:rPr>
              <w:t xml:space="preserve">the </w:t>
            </w:r>
            <w:r w:rsidR="00F015F7" w:rsidRPr="00F015F7">
              <w:rPr>
                <w:b/>
                <w:sz w:val="18"/>
                <w:szCs w:val="18"/>
              </w:rPr>
              <w:t>Permit to Work Authoriser</w:t>
            </w:r>
            <w:r w:rsidR="00F015F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authorise th</w:t>
            </w:r>
            <w:r w:rsidR="00AA327A">
              <w:rPr>
                <w:sz w:val="18"/>
                <w:szCs w:val="18"/>
              </w:rPr>
              <w:t>is</w:t>
            </w:r>
            <w:r>
              <w:rPr>
                <w:sz w:val="18"/>
                <w:szCs w:val="18"/>
              </w:rPr>
              <w:t xml:space="preserve"> </w:t>
            </w:r>
            <w:r w:rsidR="00847553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ork based on the control measures and precautions </w:t>
            </w:r>
            <w:r w:rsidR="00847553">
              <w:rPr>
                <w:sz w:val="18"/>
                <w:szCs w:val="18"/>
              </w:rPr>
              <w:t xml:space="preserve">listed on this form. </w:t>
            </w:r>
            <w:r>
              <w:rPr>
                <w:sz w:val="18"/>
                <w:szCs w:val="18"/>
              </w:rPr>
              <w:t>I have been informed by the Permit to Work Initiator that the listed controls are in place</w:t>
            </w:r>
            <w:r w:rsidR="001E3617">
              <w:rPr>
                <w:sz w:val="18"/>
                <w:szCs w:val="18"/>
              </w:rPr>
              <w:t>. T</w:t>
            </w:r>
            <w:r>
              <w:rPr>
                <w:sz w:val="18"/>
                <w:szCs w:val="18"/>
              </w:rPr>
              <w:t xml:space="preserve">he </w:t>
            </w:r>
            <w:r w:rsidR="00847553">
              <w:rPr>
                <w:sz w:val="18"/>
                <w:szCs w:val="18"/>
              </w:rPr>
              <w:t xml:space="preserve">Permit to Work Acceptor </w:t>
            </w:r>
            <w:r w:rsidR="00AA327A">
              <w:rPr>
                <w:sz w:val="18"/>
                <w:szCs w:val="18"/>
              </w:rPr>
              <w:t xml:space="preserve">has </w:t>
            </w:r>
            <w:r w:rsidR="001E3617">
              <w:rPr>
                <w:sz w:val="18"/>
                <w:szCs w:val="18"/>
              </w:rPr>
              <w:t xml:space="preserve">also </w:t>
            </w:r>
            <w:r>
              <w:rPr>
                <w:sz w:val="18"/>
                <w:szCs w:val="18"/>
              </w:rPr>
              <w:t>agree</w:t>
            </w:r>
            <w:r w:rsidR="00AA327A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 </w:t>
            </w:r>
            <w:r w:rsidR="00847553">
              <w:rPr>
                <w:sz w:val="18"/>
                <w:szCs w:val="18"/>
              </w:rPr>
              <w:t xml:space="preserve">to ensure </w:t>
            </w:r>
            <w:r w:rsidR="00AA327A">
              <w:rPr>
                <w:sz w:val="18"/>
                <w:szCs w:val="18"/>
              </w:rPr>
              <w:t xml:space="preserve">all </w:t>
            </w:r>
            <w:r>
              <w:rPr>
                <w:sz w:val="18"/>
                <w:szCs w:val="18"/>
              </w:rPr>
              <w:t>person</w:t>
            </w:r>
            <w:r w:rsidR="00AA327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performing </w:t>
            </w:r>
            <w:r w:rsidR="001E3617">
              <w:rPr>
                <w:sz w:val="18"/>
                <w:szCs w:val="18"/>
              </w:rPr>
              <w:t xml:space="preserve">work </w:t>
            </w:r>
            <w:r w:rsidR="00AA327A">
              <w:rPr>
                <w:sz w:val="18"/>
                <w:szCs w:val="18"/>
              </w:rPr>
              <w:t>under</w:t>
            </w:r>
            <w:r w:rsidR="001E3617">
              <w:rPr>
                <w:sz w:val="18"/>
                <w:szCs w:val="18"/>
              </w:rPr>
              <w:t xml:space="preserve"> this permit </w:t>
            </w:r>
            <w:r>
              <w:rPr>
                <w:sz w:val="18"/>
                <w:szCs w:val="18"/>
              </w:rPr>
              <w:t xml:space="preserve">will </w:t>
            </w:r>
            <w:r w:rsidR="00847553">
              <w:rPr>
                <w:sz w:val="18"/>
                <w:szCs w:val="18"/>
              </w:rPr>
              <w:t>be advised</w:t>
            </w:r>
            <w:r w:rsidR="001E3617">
              <w:rPr>
                <w:sz w:val="18"/>
                <w:szCs w:val="18"/>
              </w:rPr>
              <w:t>, u</w:t>
            </w:r>
            <w:r w:rsidR="00847553">
              <w:rPr>
                <w:sz w:val="18"/>
                <w:szCs w:val="18"/>
              </w:rPr>
              <w:t xml:space="preserve">nderstand </w:t>
            </w:r>
            <w:r w:rsidR="001E3617">
              <w:rPr>
                <w:sz w:val="18"/>
                <w:szCs w:val="18"/>
              </w:rPr>
              <w:t xml:space="preserve">and adhere to </w:t>
            </w:r>
            <w:r w:rsidR="00AA327A">
              <w:rPr>
                <w:sz w:val="18"/>
                <w:szCs w:val="18"/>
              </w:rPr>
              <w:t>its</w:t>
            </w:r>
            <w:r w:rsidR="00847553">
              <w:rPr>
                <w:sz w:val="18"/>
                <w:szCs w:val="18"/>
              </w:rPr>
              <w:t xml:space="preserve"> requirements</w:t>
            </w:r>
            <w:r w:rsidR="00AA327A">
              <w:rPr>
                <w:sz w:val="18"/>
                <w:szCs w:val="18"/>
              </w:rPr>
              <w:t>.</w:t>
            </w:r>
          </w:p>
        </w:tc>
      </w:tr>
      <w:tr w:rsidR="001F5546" w:rsidTr="008B13EA">
        <w:trPr>
          <w:trHeight w:val="284"/>
        </w:trPr>
        <w:tc>
          <w:tcPr>
            <w:tcW w:w="3774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546" w:rsidRPr="0023079C" w:rsidRDefault="001F5546" w:rsidP="001E3617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  <w:r w:rsidR="009A7DB8">
              <w:rPr>
                <w:sz w:val="18"/>
                <w:szCs w:val="18"/>
              </w:rPr>
              <w:t xml:space="preserve"> </w:t>
            </w:r>
            <w:r w:rsidR="009A7DB8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0" w:name="Text15"/>
            <w:r w:rsidR="009A7DB8">
              <w:rPr>
                <w:sz w:val="18"/>
                <w:szCs w:val="18"/>
              </w:rPr>
              <w:instrText xml:space="preserve"> FORMTEXT </w:instrText>
            </w:r>
            <w:r w:rsidR="009A7DB8">
              <w:rPr>
                <w:sz w:val="18"/>
                <w:szCs w:val="18"/>
              </w:rPr>
            </w:r>
            <w:r w:rsidR="009A7DB8">
              <w:rPr>
                <w:sz w:val="18"/>
                <w:szCs w:val="18"/>
              </w:rPr>
              <w:fldChar w:fldCharType="separate"/>
            </w:r>
            <w:bookmarkStart w:id="51" w:name="_GoBack"/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bookmarkEnd w:id="51"/>
            <w:r w:rsidR="009A7DB8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309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546" w:rsidRPr="0023079C" w:rsidRDefault="001F5546" w:rsidP="001E3617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196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546" w:rsidRPr="0023079C" w:rsidRDefault="001F5546" w:rsidP="001E3617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9A7DB8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2" w:name="Text16"/>
            <w:r w:rsidR="009A7DB8">
              <w:rPr>
                <w:sz w:val="18"/>
                <w:szCs w:val="18"/>
              </w:rPr>
              <w:instrText xml:space="preserve"> FORMTEXT </w:instrText>
            </w:r>
            <w:r w:rsidR="009A7DB8">
              <w:rPr>
                <w:sz w:val="18"/>
                <w:szCs w:val="18"/>
              </w:rPr>
            </w:r>
            <w:r w:rsidR="009A7DB8">
              <w:rPr>
                <w:sz w:val="18"/>
                <w:szCs w:val="18"/>
              </w:rPr>
              <w:fldChar w:fldCharType="separate"/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856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546" w:rsidRPr="0023079C" w:rsidRDefault="001F5546" w:rsidP="001E3617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9A7DB8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3" w:name="Text17"/>
            <w:r w:rsidR="009A7DB8">
              <w:rPr>
                <w:sz w:val="18"/>
                <w:szCs w:val="18"/>
              </w:rPr>
              <w:instrText xml:space="preserve"> FORMTEXT </w:instrText>
            </w:r>
            <w:r w:rsidR="009A7DB8">
              <w:rPr>
                <w:sz w:val="18"/>
                <w:szCs w:val="18"/>
              </w:rPr>
            </w:r>
            <w:r w:rsidR="009A7DB8">
              <w:rPr>
                <w:sz w:val="18"/>
                <w:szCs w:val="18"/>
              </w:rPr>
              <w:fldChar w:fldCharType="separate"/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1F5546" w:rsidTr="008B13EA">
        <w:trPr>
          <w:trHeight w:val="284"/>
        </w:trPr>
        <w:tc>
          <w:tcPr>
            <w:tcW w:w="3774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546" w:rsidRPr="00CE29BA" w:rsidRDefault="009A7DB8" w:rsidP="001E3617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  <w:r w:rsidR="001F5546" w:rsidRPr="00CE29BA">
              <w:rPr>
                <w:b/>
                <w:sz w:val="18"/>
                <w:szCs w:val="18"/>
              </w:rPr>
              <w:t>alid until</w:t>
            </w:r>
            <w:r w:rsidR="001F5546">
              <w:rPr>
                <w:sz w:val="18"/>
                <w:szCs w:val="18"/>
              </w:rPr>
              <w:t>:</w:t>
            </w:r>
          </w:p>
        </w:tc>
        <w:tc>
          <w:tcPr>
            <w:tcW w:w="309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546" w:rsidRDefault="001F5546" w:rsidP="00CE29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9A7DB8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4" w:name="Text18"/>
            <w:r w:rsidR="009A7DB8">
              <w:rPr>
                <w:sz w:val="18"/>
                <w:szCs w:val="18"/>
              </w:rPr>
              <w:instrText xml:space="preserve"> FORMTEXT </w:instrText>
            </w:r>
            <w:r w:rsidR="009A7DB8">
              <w:rPr>
                <w:sz w:val="18"/>
                <w:szCs w:val="18"/>
              </w:rPr>
            </w:r>
            <w:r w:rsidR="009A7DB8">
              <w:rPr>
                <w:sz w:val="18"/>
                <w:szCs w:val="18"/>
              </w:rPr>
              <w:fldChar w:fldCharType="separate"/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F5546" w:rsidRDefault="001F5546" w:rsidP="00CE29BA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9A7DB8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5" w:name="Text19"/>
            <w:r w:rsidR="009A7DB8">
              <w:rPr>
                <w:sz w:val="18"/>
                <w:szCs w:val="18"/>
              </w:rPr>
              <w:instrText xml:space="preserve"> FORMTEXT </w:instrText>
            </w:r>
            <w:r w:rsidR="009A7DB8">
              <w:rPr>
                <w:sz w:val="18"/>
                <w:szCs w:val="18"/>
              </w:rPr>
            </w:r>
            <w:r w:rsidR="009A7DB8">
              <w:rPr>
                <w:sz w:val="18"/>
                <w:szCs w:val="18"/>
              </w:rPr>
              <w:fldChar w:fldCharType="separate"/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sz w:val="18"/>
                <w:szCs w:val="18"/>
              </w:rPr>
              <w:fldChar w:fldCharType="end"/>
            </w:r>
            <w:bookmarkEnd w:id="55"/>
          </w:p>
        </w:tc>
      </w:tr>
      <w:tr w:rsidR="00967653" w:rsidRPr="0023079C" w:rsidTr="0012501C">
        <w:trPr>
          <w:trHeight w:val="283"/>
        </w:trPr>
        <w:tc>
          <w:tcPr>
            <w:tcW w:w="10687" w:type="dxa"/>
            <w:gridSpan w:val="17"/>
            <w:shd w:val="clear" w:color="auto" w:fill="D6E3BC" w:themeFill="accent3" w:themeFillTint="66"/>
          </w:tcPr>
          <w:p w:rsidR="00967653" w:rsidRDefault="00967653" w:rsidP="007C66E5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="00F015F7">
              <w:rPr>
                <w:sz w:val="18"/>
                <w:szCs w:val="18"/>
              </w:rPr>
              <w:t xml:space="preserve">the </w:t>
            </w:r>
            <w:r w:rsidR="00F015F7" w:rsidRPr="00F015F7">
              <w:rPr>
                <w:b/>
                <w:sz w:val="18"/>
                <w:szCs w:val="18"/>
              </w:rPr>
              <w:t>Permit to Work Acceptor</w:t>
            </w:r>
            <w:r w:rsidR="00F015F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have discussed this work with the Permit </w:t>
            </w:r>
            <w:r w:rsidR="009A7DB8">
              <w:rPr>
                <w:sz w:val="18"/>
                <w:szCs w:val="18"/>
              </w:rPr>
              <w:t xml:space="preserve">to Work </w:t>
            </w:r>
            <w:r>
              <w:rPr>
                <w:sz w:val="18"/>
                <w:szCs w:val="18"/>
              </w:rPr>
              <w:t>Authoriser and understand all aspects of the task. I shall comply with all provisions of this permit and shall convey these provisions and all relevant information to all persons involved in this task.</w:t>
            </w:r>
          </w:p>
        </w:tc>
      </w:tr>
      <w:tr w:rsidR="00D21A2C" w:rsidRPr="0023079C" w:rsidTr="0012501C">
        <w:trPr>
          <w:trHeight w:val="340"/>
        </w:trPr>
        <w:tc>
          <w:tcPr>
            <w:tcW w:w="3774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1A2C" w:rsidRPr="0023079C" w:rsidRDefault="00D21A2C" w:rsidP="007C66E5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  <w:r w:rsidR="0092002C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6" w:name="Text26"/>
            <w:r w:rsidR="0092002C">
              <w:rPr>
                <w:sz w:val="18"/>
                <w:szCs w:val="18"/>
              </w:rPr>
              <w:instrText xml:space="preserve"> FORMTEXT </w:instrText>
            </w:r>
            <w:r w:rsidR="0092002C">
              <w:rPr>
                <w:sz w:val="18"/>
                <w:szCs w:val="18"/>
              </w:rPr>
            </w:r>
            <w:r w:rsidR="0092002C">
              <w:rPr>
                <w:sz w:val="18"/>
                <w:szCs w:val="18"/>
              </w:rPr>
              <w:fldChar w:fldCharType="separate"/>
            </w:r>
            <w:r w:rsidR="0092002C">
              <w:rPr>
                <w:noProof/>
                <w:sz w:val="18"/>
                <w:szCs w:val="18"/>
              </w:rPr>
              <w:t> </w:t>
            </w:r>
            <w:r w:rsidR="0092002C">
              <w:rPr>
                <w:noProof/>
                <w:sz w:val="18"/>
                <w:szCs w:val="18"/>
              </w:rPr>
              <w:t> </w:t>
            </w:r>
            <w:r w:rsidR="0092002C">
              <w:rPr>
                <w:noProof/>
                <w:sz w:val="18"/>
                <w:szCs w:val="18"/>
              </w:rPr>
              <w:t> </w:t>
            </w:r>
            <w:r w:rsidR="0092002C">
              <w:rPr>
                <w:noProof/>
                <w:sz w:val="18"/>
                <w:szCs w:val="18"/>
              </w:rPr>
              <w:t> </w:t>
            </w:r>
            <w:r w:rsidR="0092002C">
              <w:rPr>
                <w:noProof/>
                <w:sz w:val="18"/>
                <w:szCs w:val="18"/>
              </w:rPr>
              <w:t> </w:t>
            </w:r>
            <w:r w:rsidR="0092002C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091" w:type="dxa"/>
            <w:gridSpan w:val="7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1A2C" w:rsidRPr="0023079C" w:rsidRDefault="00D21A2C" w:rsidP="007C66E5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1966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1A2C" w:rsidRPr="0023079C" w:rsidRDefault="00D21A2C" w:rsidP="007C66E5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92002C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7" w:name="Text27"/>
            <w:r w:rsidR="0092002C">
              <w:rPr>
                <w:sz w:val="18"/>
                <w:szCs w:val="18"/>
              </w:rPr>
              <w:instrText xml:space="preserve"> FORMTEXT </w:instrText>
            </w:r>
            <w:r w:rsidR="0092002C">
              <w:rPr>
                <w:sz w:val="18"/>
                <w:szCs w:val="18"/>
              </w:rPr>
            </w:r>
            <w:r w:rsidR="0092002C">
              <w:rPr>
                <w:sz w:val="18"/>
                <w:szCs w:val="18"/>
              </w:rPr>
              <w:fldChar w:fldCharType="separate"/>
            </w:r>
            <w:r w:rsidR="0092002C">
              <w:rPr>
                <w:noProof/>
                <w:sz w:val="18"/>
                <w:szCs w:val="18"/>
              </w:rPr>
              <w:t> </w:t>
            </w:r>
            <w:r w:rsidR="0092002C">
              <w:rPr>
                <w:noProof/>
                <w:sz w:val="18"/>
                <w:szCs w:val="18"/>
              </w:rPr>
              <w:t> </w:t>
            </w:r>
            <w:r w:rsidR="0092002C">
              <w:rPr>
                <w:noProof/>
                <w:sz w:val="18"/>
                <w:szCs w:val="18"/>
              </w:rPr>
              <w:t> </w:t>
            </w:r>
            <w:r w:rsidR="0092002C">
              <w:rPr>
                <w:noProof/>
                <w:sz w:val="18"/>
                <w:szCs w:val="18"/>
              </w:rPr>
              <w:t> </w:t>
            </w:r>
            <w:r w:rsidR="0092002C">
              <w:rPr>
                <w:noProof/>
                <w:sz w:val="18"/>
                <w:szCs w:val="18"/>
              </w:rPr>
              <w:t> </w:t>
            </w:r>
            <w:r w:rsidR="0092002C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856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21A2C" w:rsidRPr="0023079C" w:rsidRDefault="00D21A2C" w:rsidP="007C66E5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92002C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8" w:name="Text28"/>
            <w:r w:rsidR="0092002C">
              <w:rPr>
                <w:sz w:val="18"/>
                <w:szCs w:val="18"/>
              </w:rPr>
              <w:instrText xml:space="preserve"> FORMTEXT </w:instrText>
            </w:r>
            <w:r w:rsidR="0092002C">
              <w:rPr>
                <w:sz w:val="18"/>
                <w:szCs w:val="18"/>
              </w:rPr>
            </w:r>
            <w:r w:rsidR="0092002C">
              <w:rPr>
                <w:sz w:val="18"/>
                <w:szCs w:val="18"/>
              </w:rPr>
              <w:fldChar w:fldCharType="separate"/>
            </w:r>
            <w:r w:rsidR="0092002C">
              <w:rPr>
                <w:noProof/>
                <w:sz w:val="18"/>
                <w:szCs w:val="18"/>
              </w:rPr>
              <w:t> </w:t>
            </w:r>
            <w:r w:rsidR="0092002C">
              <w:rPr>
                <w:noProof/>
                <w:sz w:val="18"/>
                <w:szCs w:val="18"/>
              </w:rPr>
              <w:t> </w:t>
            </w:r>
            <w:r w:rsidR="0092002C">
              <w:rPr>
                <w:noProof/>
                <w:sz w:val="18"/>
                <w:szCs w:val="18"/>
              </w:rPr>
              <w:t> </w:t>
            </w:r>
            <w:r w:rsidR="0092002C">
              <w:rPr>
                <w:noProof/>
                <w:sz w:val="18"/>
                <w:szCs w:val="18"/>
              </w:rPr>
              <w:t> </w:t>
            </w:r>
            <w:r w:rsidR="0092002C">
              <w:rPr>
                <w:noProof/>
                <w:sz w:val="18"/>
                <w:szCs w:val="18"/>
              </w:rPr>
              <w:t> </w:t>
            </w:r>
            <w:r w:rsidR="0092002C">
              <w:rPr>
                <w:sz w:val="18"/>
                <w:szCs w:val="18"/>
              </w:rPr>
              <w:fldChar w:fldCharType="end"/>
            </w:r>
            <w:bookmarkEnd w:id="58"/>
          </w:p>
        </w:tc>
      </w:tr>
      <w:tr w:rsidR="00571B8F" w:rsidTr="0012501C">
        <w:trPr>
          <w:trHeight w:val="397"/>
        </w:trPr>
        <w:tc>
          <w:tcPr>
            <w:tcW w:w="10687" w:type="dxa"/>
            <w:gridSpan w:val="1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71B8F" w:rsidRDefault="00571B8F" w:rsidP="007C66E5">
            <w:pPr>
              <w:spacing w:before="120"/>
              <w:rPr>
                <w:sz w:val="18"/>
                <w:szCs w:val="18"/>
              </w:rPr>
            </w:pPr>
            <w:r w:rsidRPr="00734FCC">
              <w:rPr>
                <w:b/>
              </w:rPr>
              <w:t xml:space="preserve">Part </w:t>
            </w:r>
            <w:r>
              <w:rPr>
                <w:b/>
              </w:rPr>
              <w:t>6</w:t>
            </w:r>
            <w:r w:rsidRPr="00734FCC">
              <w:rPr>
                <w:b/>
              </w:rPr>
              <w:t xml:space="preserve">: </w:t>
            </w:r>
            <w:r>
              <w:rPr>
                <w:b/>
              </w:rPr>
              <w:t>Permit Closure</w:t>
            </w:r>
            <w:r w:rsidRPr="00734FCC">
              <w:rPr>
                <w:b/>
              </w:rPr>
              <w:t xml:space="preserve"> </w:t>
            </w:r>
            <w:r w:rsidRPr="00734FCC">
              <w:t xml:space="preserve">(to be completed by </w:t>
            </w:r>
            <w:r w:rsidRPr="00734FCC">
              <w:rPr>
                <w:b/>
              </w:rPr>
              <w:t>Permit to Work</w:t>
            </w:r>
            <w:r>
              <w:rPr>
                <w:b/>
              </w:rPr>
              <w:t xml:space="preserve"> Authoriser</w:t>
            </w:r>
            <w:r w:rsidRPr="00571B8F">
              <w:t xml:space="preserve"> and</w:t>
            </w:r>
            <w:r>
              <w:rPr>
                <w:b/>
              </w:rPr>
              <w:t xml:space="preserve"> Permit to Work Acceptor</w:t>
            </w:r>
            <w:r w:rsidRPr="009F7752">
              <w:t>)</w:t>
            </w:r>
          </w:p>
        </w:tc>
      </w:tr>
      <w:tr w:rsidR="00663643" w:rsidTr="007C66E5">
        <w:trPr>
          <w:trHeight w:val="576"/>
        </w:trPr>
        <w:tc>
          <w:tcPr>
            <w:tcW w:w="10687" w:type="dxa"/>
            <w:gridSpan w:val="17"/>
            <w:shd w:val="clear" w:color="auto" w:fill="D6E3BC" w:themeFill="accent3" w:themeFillTint="66"/>
            <w:vAlign w:val="center"/>
          </w:tcPr>
          <w:p w:rsidR="00663643" w:rsidRDefault="00663643" w:rsidP="0012501C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I, the  </w:t>
            </w:r>
            <w:r w:rsidRPr="009A7DB8">
              <w:rPr>
                <w:b/>
                <w:sz w:val="18"/>
                <w:szCs w:val="18"/>
              </w:rPr>
              <w:t xml:space="preserve">Permit </w:t>
            </w:r>
            <w:r w:rsidR="009A7DB8" w:rsidRPr="009A7DB8">
              <w:rPr>
                <w:b/>
                <w:sz w:val="18"/>
                <w:szCs w:val="18"/>
              </w:rPr>
              <w:t xml:space="preserve">to Work </w:t>
            </w:r>
            <w:r w:rsidRPr="009A7DB8">
              <w:rPr>
                <w:b/>
                <w:sz w:val="18"/>
                <w:szCs w:val="18"/>
              </w:rPr>
              <w:t>Acceptor</w:t>
            </w:r>
            <w:r>
              <w:rPr>
                <w:sz w:val="18"/>
                <w:szCs w:val="18"/>
              </w:rPr>
              <w:t xml:space="preserve"> have inspected the worksite describe above and certify that: </w:t>
            </w:r>
          </w:p>
          <w:p w:rsidR="00663643" w:rsidRDefault="00663643" w:rsidP="007C66E5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isolations, locks and tags have been removed and the plant</w:t>
            </w:r>
            <w:r w:rsidR="009A7DB8">
              <w:rPr>
                <w:sz w:val="18"/>
                <w:szCs w:val="18"/>
              </w:rPr>
              <w:t>/ area</w:t>
            </w:r>
            <w:r>
              <w:rPr>
                <w:sz w:val="18"/>
                <w:szCs w:val="18"/>
              </w:rPr>
              <w:t xml:space="preserve"> is safe to return to </w:t>
            </w:r>
            <w:r w:rsidR="009A7DB8">
              <w:rPr>
                <w:sz w:val="18"/>
                <w:szCs w:val="18"/>
              </w:rPr>
              <w:t xml:space="preserve">normal </w:t>
            </w:r>
            <w:r>
              <w:rPr>
                <w:sz w:val="18"/>
                <w:szCs w:val="18"/>
              </w:rPr>
              <w:t>service</w:t>
            </w:r>
          </w:p>
        </w:tc>
      </w:tr>
      <w:tr w:rsidR="00571B8F" w:rsidTr="009A7DB8">
        <w:trPr>
          <w:trHeight w:val="397"/>
        </w:trPr>
        <w:tc>
          <w:tcPr>
            <w:tcW w:w="3774" w:type="dxa"/>
            <w:gridSpan w:val="3"/>
            <w:shd w:val="clear" w:color="auto" w:fill="D6E3BC" w:themeFill="accent3" w:themeFillTint="66"/>
            <w:vAlign w:val="center"/>
          </w:tcPr>
          <w:p w:rsidR="00571B8F" w:rsidRPr="00402AD8" w:rsidRDefault="009A7DB8" w:rsidP="00571B8F">
            <w:pPr>
              <w:spacing w:before="4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PTW</w:t>
            </w:r>
            <w:r w:rsidR="00571B8F" w:rsidRPr="00402AD8">
              <w:rPr>
                <w:b/>
                <w:sz w:val="18"/>
                <w:szCs w:val="18"/>
              </w:rPr>
              <w:t xml:space="preserve"> Acceptor: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9" w:name="Text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3091" w:type="dxa"/>
            <w:gridSpan w:val="7"/>
            <w:shd w:val="clear" w:color="auto" w:fill="D6E3BC" w:themeFill="accent3" w:themeFillTint="66"/>
            <w:vAlign w:val="center"/>
          </w:tcPr>
          <w:p w:rsidR="00571B8F" w:rsidRDefault="00571B8F" w:rsidP="00571B8F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032" w:type="dxa"/>
            <w:gridSpan w:val="4"/>
            <w:shd w:val="clear" w:color="auto" w:fill="D6E3BC" w:themeFill="accent3" w:themeFillTint="66"/>
            <w:vAlign w:val="center"/>
          </w:tcPr>
          <w:p w:rsidR="00571B8F" w:rsidRDefault="00571B8F" w:rsidP="00571B8F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9A7DB8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0" w:name="Text21"/>
            <w:r w:rsidR="009A7DB8">
              <w:rPr>
                <w:sz w:val="18"/>
                <w:szCs w:val="18"/>
              </w:rPr>
              <w:instrText xml:space="preserve"> FORMTEXT </w:instrText>
            </w:r>
            <w:r w:rsidR="009A7DB8">
              <w:rPr>
                <w:sz w:val="18"/>
                <w:szCs w:val="18"/>
              </w:rPr>
            </w:r>
            <w:r w:rsidR="009A7DB8">
              <w:rPr>
                <w:sz w:val="18"/>
                <w:szCs w:val="18"/>
              </w:rPr>
              <w:fldChar w:fldCharType="separate"/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790" w:type="dxa"/>
            <w:gridSpan w:val="3"/>
            <w:shd w:val="clear" w:color="auto" w:fill="D6E3BC" w:themeFill="accent3" w:themeFillTint="66"/>
            <w:vAlign w:val="center"/>
          </w:tcPr>
          <w:p w:rsidR="00571B8F" w:rsidRDefault="00571B8F" w:rsidP="00571B8F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9A7DB8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1" w:name="Text22"/>
            <w:r w:rsidR="009A7DB8">
              <w:rPr>
                <w:sz w:val="18"/>
                <w:szCs w:val="18"/>
              </w:rPr>
              <w:instrText xml:space="preserve"> FORMTEXT </w:instrText>
            </w:r>
            <w:r w:rsidR="009A7DB8">
              <w:rPr>
                <w:sz w:val="18"/>
                <w:szCs w:val="18"/>
              </w:rPr>
            </w:r>
            <w:r w:rsidR="009A7DB8">
              <w:rPr>
                <w:sz w:val="18"/>
                <w:szCs w:val="18"/>
              </w:rPr>
              <w:fldChar w:fldCharType="separate"/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sz w:val="18"/>
                <w:szCs w:val="18"/>
              </w:rPr>
              <w:fldChar w:fldCharType="end"/>
            </w:r>
            <w:bookmarkEnd w:id="61"/>
          </w:p>
        </w:tc>
      </w:tr>
      <w:tr w:rsidR="00402AD8" w:rsidTr="007C66E5">
        <w:trPr>
          <w:trHeight w:val="283"/>
        </w:trPr>
        <w:tc>
          <w:tcPr>
            <w:tcW w:w="10687" w:type="dxa"/>
            <w:gridSpan w:val="17"/>
            <w:shd w:val="clear" w:color="auto" w:fill="FDE9D9" w:themeFill="accent6" w:themeFillTint="33"/>
            <w:vAlign w:val="center"/>
          </w:tcPr>
          <w:p w:rsidR="00402AD8" w:rsidRDefault="00402AD8" w:rsidP="00663643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I, the </w:t>
            </w:r>
            <w:r w:rsidR="00663643">
              <w:rPr>
                <w:sz w:val="18"/>
                <w:szCs w:val="18"/>
              </w:rPr>
              <w:t xml:space="preserve">Work at Heights </w:t>
            </w:r>
            <w:r w:rsidRPr="00752C90">
              <w:rPr>
                <w:b/>
                <w:sz w:val="18"/>
                <w:szCs w:val="18"/>
              </w:rPr>
              <w:t xml:space="preserve">Permit </w:t>
            </w:r>
            <w:r w:rsidR="009A7DB8" w:rsidRPr="00752C90">
              <w:rPr>
                <w:b/>
                <w:sz w:val="18"/>
                <w:szCs w:val="18"/>
              </w:rPr>
              <w:t xml:space="preserve">to Work </w:t>
            </w:r>
            <w:r w:rsidRPr="00752C90">
              <w:rPr>
                <w:b/>
                <w:sz w:val="18"/>
                <w:szCs w:val="18"/>
              </w:rPr>
              <w:t>Authoriser</w:t>
            </w:r>
            <w:r>
              <w:rPr>
                <w:sz w:val="18"/>
                <w:szCs w:val="18"/>
              </w:rPr>
              <w:t xml:space="preserve"> by signing here advise that this permit is now cancelled; any additional work requires the issuing of a new permit. No further access is permitted until that occurs. </w:t>
            </w:r>
          </w:p>
        </w:tc>
      </w:tr>
      <w:tr w:rsidR="00402AD8" w:rsidTr="009A7DB8">
        <w:trPr>
          <w:trHeight w:val="397"/>
        </w:trPr>
        <w:tc>
          <w:tcPr>
            <w:tcW w:w="3774" w:type="dxa"/>
            <w:gridSpan w:val="3"/>
            <w:shd w:val="clear" w:color="auto" w:fill="FDE9D9" w:themeFill="accent6" w:themeFillTint="33"/>
            <w:vAlign w:val="center"/>
          </w:tcPr>
          <w:p w:rsidR="00402AD8" w:rsidRPr="00402AD8" w:rsidRDefault="00402AD8" w:rsidP="009A7DB8">
            <w:pPr>
              <w:spacing w:before="40"/>
              <w:rPr>
                <w:b/>
                <w:sz w:val="18"/>
                <w:szCs w:val="18"/>
              </w:rPr>
            </w:pPr>
            <w:r w:rsidRPr="00402AD8">
              <w:rPr>
                <w:b/>
                <w:sz w:val="18"/>
                <w:szCs w:val="18"/>
              </w:rPr>
              <w:t>P</w:t>
            </w:r>
            <w:r w:rsidR="009A7DB8">
              <w:rPr>
                <w:b/>
                <w:sz w:val="18"/>
                <w:szCs w:val="18"/>
              </w:rPr>
              <w:t>TW</w:t>
            </w:r>
            <w:r w:rsidRPr="00402AD8">
              <w:rPr>
                <w:b/>
                <w:sz w:val="18"/>
                <w:szCs w:val="18"/>
              </w:rPr>
              <w:t xml:space="preserve"> Authoriser:</w:t>
            </w:r>
            <w:r w:rsidR="009A7DB8">
              <w:rPr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2" w:name="Text23"/>
            <w:r w:rsidR="009A7DB8">
              <w:rPr>
                <w:b/>
                <w:sz w:val="18"/>
                <w:szCs w:val="18"/>
              </w:rPr>
              <w:instrText xml:space="preserve"> FORMTEXT </w:instrText>
            </w:r>
            <w:r w:rsidR="009A7DB8">
              <w:rPr>
                <w:b/>
                <w:sz w:val="18"/>
                <w:szCs w:val="18"/>
              </w:rPr>
            </w:r>
            <w:r w:rsidR="009A7DB8">
              <w:rPr>
                <w:b/>
                <w:sz w:val="18"/>
                <w:szCs w:val="18"/>
              </w:rPr>
              <w:fldChar w:fldCharType="separate"/>
            </w:r>
            <w:r w:rsidR="009A7DB8">
              <w:rPr>
                <w:b/>
                <w:noProof/>
                <w:sz w:val="18"/>
                <w:szCs w:val="18"/>
              </w:rPr>
              <w:t> </w:t>
            </w:r>
            <w:r w:rsidR="009A7DB8">
              <w:rPr>
                <w:b/>
                <w:noProof/>
                <w:sz w:val="18"/>
                <w:szCs w:val="18"/>
              </w:rPr>
              <w:t> </w:t>
            </w:r>
            <w:r w:rsidR="009A7DB8">
              <w:rPr>
                <w:b/>
                <w:noProof/>
                <w:sz w:val="18"/>
                <w:szCs w:val="18"/>
              </w:rPr>
              <w:t> </w:t>
            </w:r>
            <w:r w:rsidR="009A7DB8">
              <w:rPr>
                <w:b/>
                <w:noProof/>
                <w:sz w:val="18"/>
                <w:szCs w:val="18"/>
              </w:rPr>
              <w:t> </w:t>
            </w:r>
            <w:r w:rsidR="009A7DB8">
              <w:rPr>
                <w:b/>
                <w:noProof/>
                <w:sz w:val="18"/>
                <w:szCs w:val="18"/>
              </w:rPr>
              <w:t> </w:t>
            </w:r>
            <w:r w:rsidR="009A7DB8">
              <w:rPr>
                <w:b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3091" w:type="dxa"/>
            <w:gridSpan w:val="7"/>
            <w:shd w:val="clear" w:color="auto" w:fill="FDE9D9" w:themeFill="accent6" w:themeFillTint="33"/>
            <w:vAlign w:val="center"/>
          </w:tcPr>
          <w:p w:rsidR="00402AD8" w:rsidRDefault="00402AD8" w:rsidP="007C66E5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2032" w:type="dxa"/>
            <w:gridSpan w:val="4"/>
            <w:shd w:val="clear" w:color="auto" w:fill="FDE9D9" w:themeFill="accent6" w:themeFillTint="33"/>
            <w:vAlign w:val="center"/>
          </w:tcPr>
          <w:p w:rsidR="00402AD8" w:rsidRDefault="00402AD8" w:rsidP="007C66E5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  <w:r w:rsidR="009A7DB8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3" w:name="Text24"/>
            <w:r w:rsidR="009A7DB8">
              <w:rPr>
                <w:sz w:val="18"/>
                <w:szCs w:val="18"/>
              </w:rPr>
              <w:instrText xml:space="preserve"> FORMTEXT </w:instrText>
            </w:r>
            <w:r w:rsidR="009A7DB8">
              <w:rPr>
                <w:sz w:val="18"/>
                <w:szCs w:val="18"/>
              </w:rPr>
            </w:r>
            <w:r w:rsidR="009A7DB8">
              <w:rPr>
                <w:sz w:val="18"/>
                <w:szCs w:val="18"/>
              </w:rPr>
              <w:fldChar w:fldCharType="separate"/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790" w:type="dxa"/>
            <w:gridSpan w:val="3"/>
            <w:shd w:val="clear" w:color="auto" w:fill="FDE9D9" w:themeFill="accent6" w:themeFillTint="33"/>
            <w:vAlign w:val="center"/>
          </w:tcPr>
          <w:p w:rsidR="00402AD8" w:rsidRDefault="00402AD8" w:rsidP="007C66E5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Time:</w:t>
            </w:r>
            <w:r w:rsidR="009A7DB8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4" w:name="Text25"/>
            <w:r w:rsidR="009A7DB8">
              <w:rPr>
                <w:sz w:val="18"/>
                <w:szCs w:val="18"/>
              </w:rPr>
              <w:instrText xml:space="preserve"> FORMTEXT </w:instrText>
            </w:r>
            <w:r w:rsidR="009A7DB8">
              <w:rPr>
                <w:sz w:val="18"/>
                <w:szCs w:val="18"/>
              </w:rPr>
            </w:r>
            <w:r w:rsidR="009A7DB8">
              <w:rPr>
                <w:sz w:val="18"/>
                <w:szCs w:val="18"/>
              </w:rPr>
              <w:fldChar w:fldCharType="separate"/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noProof/>
                <w:sz w:val="18"/>
                <w:szCs w:val="18"/>
              </w:rPr>
              <w:t> </w:t>
            </w:r>
            <w:r w:rsidR="009A7DB8">
              <w:rPr>
                <w:sz w:val="18"/>
                <w:szCs w:val="18"/>
              </w:rPr>
              <w:fldChar w:fldCharType="end"/>
            </w:r>
            <w:bookmarkEnd w:id="64"/>
          </w:p>
        </w:tc>
      </w:tr>
    </w:tbl>
    <w:p w:rsidR="00610D83" w:rsidRDefault="00610D83"/>
    <w:sectPr w:rsidR="00610D83" w:rsidSect="002131D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E5" w:rsidRDefault="007C66E5" w:rsidP="00B032FA">
      <w:pPr>
        <w:spacing w:after="0" w:line="240" w:lineRule="auto"/>
      </w:pPr>
      <w:r>
        <w:separator/>
      </w:r>
    </w:p>
  </w:endnote>
  <w:endnote w:type="continuationSeparator" w:id="0">
    <w:p w:rsidR="007C66E5" w:rsidRDefault="007C66E5" w:rsidP="00B0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EA" w:rsidRPr="00977183" w:rsidRDefault="008B13EA" w:rsidP="008B13EA">
    <w:pPr>
      <w:pStyle w:val="Footer"/>
      <w:tabs>
        <w:tab w:val="left" w:pos="3686"/>
      </w:tabs>
      <w:rPr>
        <w:i/>
        <w:sz w:val="16"/>
        <w:szCs w:val="16"/>
      </w:rPr>
    </w:pPr>
    <w:r>
      <w:rPr>
        <w:i/>
        <w:sz w:val="16"/>
        <w:szCs w:val="16"/>
      </w:rPr>
      <w:t>FRM-1051 V1.0</w:t>
    </w:r>
    <w:r w:rsidRPr="00977183">
      <w:rPr>
        <w:i/>
        <w:sz w:val="16"/>
        <w:szCs w:val="16"/>
      </w:rPr>
      <w:t xml:space="preserve">            </w:t>
    </w:r>
    <w:r w:rsidRPr="00977183"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 xml:space="preserve">              Work at Heights Permit</w:t>
    </w:r>
    <w:r>
      <w:rPr>
        <w:i/>
        <w:sz w:val="16"/>
        <w:szCs w:val="16"/>
      </w:rPr>
      <w:t>.doc</w:t>
    </w:r>
    <w:r>
      <w:rPr>
        <w:i/>
        <w:sz w:val="16"/>
        <w:szCs w:val="16"/>
      </w:rPr>
      <w:tab/>
    </w:r>
    <w:r w:rsidRPr="00977183">
      <w:rPr>
        <w:i/>
        <w:sz w:val="16"/>
        <w:szCs w:val="16"/>
      </w:rPr>
      <w:t xml:space="preserve">Page </w:t>
    </w:r>
    <w:r w:rsidRPr="00977183">
      <w:rPr>
        <w:i/>
        <w:sz w:val="16"/>
        <w:szCs w:val="16"/>
      </w:rPr>
      <w:fldChar w:fldCharType="begin"/>
    </w:r>
    <w:r w:rsidRPr="00977183">
      <w:rPr>
        <w:i/>
        <w:sz w:val="16"/>
        <w:szCs w:val="16"/>
      </w:rPr>
      <w:instrText xml:space="preserve"> PAGE  \* Arabic  \* MERGEFORMAT </w:instrText>
    </w:r>
    <w:r w:rsidRPr="00977183">
      <w:rPr>
        <w:i/>
        <w:sz w:val="16"/>
        <w:szCs w:val="16"/>
      </w:rPr>
      <w:fldChar w:fldCharType="separate"/>
    </w:r>
    <w:r w:rsidR="00312EC0">
      <w:rPr>
        <w:i/>
        <w:noProof/>
        <w:sz w:val="16"/>
        <w:szCs w:val="16"/>
      </w:rPr>
      <w:t>2</w:t>
    </w:r>
    <w:r w:rsidRPr="00977183">
      <w:rPr>
        <w:i/>
        <w:sz w:val="16"/>
        <w:szCs w:val="16"/>
      </w:rPr>
      <w:fldChar w:fldCharType="end"/>
    </w:r>
    <w:r w:rsidRPr="00977183">
      <w:rPr>
        <w:i/>
        <w:sz w:val="16"/>
        <w:szCs w:val="16"/>
      </w:rPr>
      <w:t xml:space="preserve"> of </w:t>
    </w:r>
    <w:r w:rsidRPr="00977183">
      <w:rPr>
        <w:i/>
        <w:sz w:val="16"/>
        <w:szCs w:val="16"/>
      </w:rPr>
      <w:fldChar w:fldCharType="begin"/>
    </w:r>
    <w:r w:rsidRPr="00977183">
      <w:rPr>
        <w:i/>
        <w:sz w:val="16"/>
        <w:szCs w:val="16"/>
      </w:rPr>
      <w:instrText xml:space="preserve"> NUMPAGES  \* Arabic  \* MERGEFORMAT </w:instrText>
    </w:r>
    <w:r w:rsidRPr="00977183">
      <w:rPr>
        <w:i/>
        <w:sz w:val="16"/>
        <w:szCs w:val="16"/>
      </w:rPr>
      <w:fldChar w:fldCharType="separate"/>
    </w:r>
    <w:r w:rsidR="00312EC0">
      <w:rPr>
        <w:i/>
        <w:noProof/>
        <w:sz w:val="16"/>
        <w:szCs w:val="16"/>
      </w:rPr>
      <w:t>2</w:t>
    </w:r>
    <w:r w:rsidRPr="00977183">
      <w:rPr>
        <w:i/>
        <w:sz w:val="16"/>
        <w:szCs w:val="16"/>
      </w:rPr>
      <w:fldChar w:fldCharType="end"/>
    </w:r>
  </w:p>
  <w:p w:rsidR="007C66E5" w:rsidRPr="008B13EA" w:rsidRDefault="008B13EA" w:rsidP="008B13EA">
    <w:pPr>
      <w:pStyle w:val="Footer"/>
      <w:tabs>
        <w:tab w:val="clear" w:pos="9026"/>
        <w:tab w:val="right" w:pos="4962"/>
      </w:tabs>
    </w:pPr>
    <w:r w:rsidRPr="00977183">
      <w:rPr>
        <w:i/>
        <w:sz w:val="16"/>
        <w:szCs w:val="16"/>
      </w:rPr>
      <w:t>Custodian: Estate and Facilities Management</w:t>
    </w:r>
    <w:r w:rsidRPr="00977183">
      <w:rPr>
        <w:i/>
        <w:sz w:val="16"/>
        <w:szCs w:val="16"/>
      </w:rPr>
      <w:tab/>
      <w:t xml:space="preserve"> </w:t>
    </w:r>
    <w:r w:rsidRPr="00977183">
      <w:rPr>
        <w:i/>
        <w:sz w:val="16"/>
        <w:szCs w:val="16"/>
      </w:rPr>
      <w:tab/>
      <w:t>Reviewed: Feb 2017</w:t>
    </w:r>
    <w:r w:rsidRPr="00977183">
      <w:rPr>
        <w:i/>
        <w:sz w:val="16"/>
        <w:szCs w:val="16"/>
      </w:rPr>
      <w:tab/>
    </w:r>
    <w:r w:rsidRPr="00977183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977183">
      <w:rPr>
        <w:i/>
        <w:sz w:val="16"/>
        <w:szCs w:val="16"/>
      </w:rPr>
      <w:t>Next Review: Feb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E5" w:rsidRDefault="007C66E5" w:rsidP="00B032FA">
      <w:pPr>
        <w:spacing w:after="0" w:line="240" w:lineRule="auto"/>
      </w:pPr>
      <w:r>
        <w:separator/>
      </w:r>
    </w:p>
  </w:footnote>
  <w:footnote w:type="continuationSeparator" w:id="0">
    <w:p w:rsidR="007C66E5" w:rsidRDefault="007C66E5" w:rsidP="00B0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6E5" w:rsidRDefault="007C66E5">
    <w:pPr>
      <w:pStyle w:val="Header"/>
    </w:pPr>
    <w:r>
      <w:rPr>
        <w:b/>
        <w:sz w:val="40"/>
        <w:szCs w:val="40"/>
      </w:rPr>
      <w:t>Work at Heights</w:t>
    </w:r>
    <w:r w:rsidRPr="00FB69E4">
      <w:rPr>
        <w:b/>
        <w:sz w:val="40"/>
        <w:szCs w:val="40"/>
      </w:rPr>
      <w:t xml:space="preserve"> </w:t>
    </w: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rPr>
        <w:noProof/>
        <w:lang w:eastAsia="en-AU"/>
      </w:rPr>
      <w:drawing>
        <wp:inline distT="0" distB="0" distL="0" distR="0" wp14:anchorId="557629F1" wp14:editId="3133F6C4">
          <wp:extent cx="1634029" cy="424198"/>
          <wp:effectExtent l="0" t="0" r="4445" b="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565" cy="42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5B7A"/>
    <w:multiLevelType w:val="hybridMultilevel"/>
    <w:tmpl w:val="5E125E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D4038"/>
    <w:multiLevelType w:val="hybridMultilevel"/>
    <w:tmpl w:val="25160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065D7"/>
    <w:multiLevelType w:val="hybridMultilevel"/>
    <w:tmpl w:val="8424F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8F0M8V21IAjaPFw5T5vL3MALvHs=" w:salt="cAiriRDoRfxPh7fPFMSRE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CC"/>
    <w:rsid w:val="0002291C"/>
    <w:rsid w:val="00063486"/>
    <w:rsid w:val="000B294F"/>
    <w:rsid w:val="000F605B"/>
    <w:rsid w:val="001151AB"/>
    <w:rsid w:val="001175DF"/>
    <w:rsid w:val="0012501C"/>
    <w:rsid w:val="00130F1B"/>
    <w:rsid w:val="001775FC"/>
    <w:rsid w:val="001E3617"/>
    <w:rsid w:val="001F5546"/>
    <w:rsid w:val="002131D2"/>
    <w:rsid w:val="0023079C"/>
    <w:rsid w:val="0024085A"/>
    <w:rsid w:val="002429AD"/>
    <w:rsid w:val="002453EA"/>
    <w:rsid w:val="00277AC7"/>
    <w:rsid w:val="00305BB8"/>
    <w:rsid w:val="00312EC0"/>
    <w:rsid w:val="003E627A"/>
    <w:rsid w:val="00402AD8"/>
    <w:rsid w:val="00427790"/>
    <w:rsid w:val="00477C80"/>
    <w:rsid w:val="00481D01"/>
    <w:rsid w:val="00495094"/>
    <w:rsid w:val="004B29CE"/>
    <w:rsid w:val="00571B8F"/>
    <w:rsid w:val="005B4169"/>
    <w:rsid w:val="005E41BE"/>
    <w:rsid w:val="005E4300"/>
    <w:rsid w:val="005E656C"/>
    <w:rsid w:val="005F1A96"/>
    <w:rsid w:val="00610D83"/>
    <w:rsid w:val="00623A51"/>
    <w:rsid w:val="006302D1"/>
    <w:rsid w:val="00652992"/>
    <w:rsid w:val="00663643"/>
    <w:rsid w:val="00684128"/>
    <w:rsid w:val="006F7338"/>
    <w:rsid w:val="0070230E"/>
    <w:rsid w:val="007148F1"/>
    <w:rsid w:val="00734FCC"/>
    <w:rsid w:val="00752C90"/>
    <w:rsid w:val="007731F1"/>
    <w:rsid w:val="007A38F2"/>
    <w:rsid w:val="007B4071"/>
    <w:rsid w:val="007C66E5"/>
    <w:rsid w:val="00833260"/>
    <w:rsid w:val="00833BF7"/>
    <w:rsid w:val="00837E7F"/>
    <w:rsid w:val="00847553"/>
    <w:rsid w:val="00871E74"/>
    <w:rsid w:val="0089372F"/>
    <w:rsid w:val="008A76D7"/>
    <w:rsid w:val="008B13EA"/>
    <w:rsid w:val="008D5E94"/>
    <w:rsid w:val="008E2A72"/>
    <w:rsid w:val="008F7087"/>
    <w:rsid w:val="00911B7F"/>
    <w:rsid w:val="0092002C"/>
    <w:rsid w:val="0095227F"/>
    <w:rsid w:val="009644E1"/>
    <w:rsid w:val="00967653"/>
    <w:rsid w:val="009A7DB8"/>
    <w:rsid w:val="009F7752"/>
    <w:rsid w:val="00A87BA4"/>
    <w:rsid w:val="00A92708"/>
    <w:rsid w:val="00AA327A"/>
    <w:rsid w:val="00AB12CA"/>
    <w:rsid w:val="00AC41B7"/>
    <w:rsid w:val="00AD5EBB"/>
    <w:rsid w:val="00AF1BC9"/>
    <w:rsid w:val="00B016EE"/>
    <w:rsid w:val="00B032FA"/>
    <w:rsid w:val="00B214DF"/>
    <w:rsid w:val="00B668FB"/>
    <w:rsid w:val="00B75DFB"/>
    <w:rsid w:val="00B86D06"/>
    <w:rsid w:val="00C10439"/>
    <w:rsid w:val="00C4211B"/>
    <w:rsid w:val="00CB450B"/>
    <w:rsid w:val="00CC6D79"/>
    <w:rsid w:val="00CE29BA"/>
    <w:rsid w:val="00CF654D"/>
    <w:rsid w:val="00D21A2C"/>
    <w:rsid w:val="00D46DE2"/>
    <w:rsid w:val="00D64AE1"/>
    <w:rsid w:val="00D7296C"/>
    <w:rsid w:val="00D767C7"/>
    <w:rsid w:val="00DF2467"/>
    <w:rsid w:val="00E579F0"/>
    <w:rsid w:val="00E92E30"/>
    <w:rsid w:val="00EC1D12"/>
    <w:rsid w:val="00EE560D"/>
    <w:rsid w:val="00F015F7"/>
    <w:rsid w:val="00F4697B"/>
    <w:rsid w:val="00F55BC2"/>
    <w:rsid w:val="00F63A82"/>
    <w:rsid w:val="00F7292E"/>
    <w:rsid w:val="00F82056"/>
    <w:rsid w:val="00F87E4D"/>
    <w:rsid w:val="00F943A7"/>
    <w:rsid w:val="00FB69E4"/>
    <w:rsid w:val="00FC4CAD"/>
    <w:rsid w:val="00FD23F7"/>
    <w:rsid w:val="00FD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2FA"/>
  </w:style>
  <w:style w:type="paragraph" w:styleId="Footer">
    <w:name w:val="footer"/>
    <w:basedOn w:val="Normal"/>
    <w:link w:val="FooterChar"/>
    <w:uiPriority w:val="99"/>
    <w:unhideWhenUsed/>
    <w:rsid w:val="00B03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2FA"/>
  </w:style>
  <w:style w:type="paragraph" w:styleId="BalloonText">
    <w:name w:val="Balloon Text"/>
    <w:basedOn w:val="Normal"/>
    <w:link w:val="BalloonTextChar"/>
    <w:uiPriority w:val="99"/>
    <w:semiHidden/>
    <w:unhideWhenUsed/>
    <w:rsid w:val="00B0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2FA"/>
  </w:style>
  <w:style w:type="paragraph" w:styleId="Footer">
    <w:name w:val="footer"/>
    <w:basedOn w:val="Normal"/>
    <w:link w:val="FooterChar"/>
    <w:uiPriority w:val="99"/>
    <w:unhideWhenUsed/>
    <w:rsid w:val="00B03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2FA"/>
  </w:style>
  <w:style w:type="paragraph" w:styleId="BalloonText">
    <w:name w:val="Balloon Text"/>
    <w:basedOn w:val="Normal"/>
    <w:link w:val="BalloonTextChar"/>
    <w:uiPriority w:val="99"/>
    <w:semiHidden/>
    <w:unhideWhenUsed/>
    <w:rsid w:val="00B0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FC32-EC96-44FA-B1E7-98A676B2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s436491</dc:creator>
  <cp:lastModifiedBy>s436491</cp:lastModifiedBy>
  <cp:revision>2</cp:revision>
  <cp:lastPrinted>2017-01-06T03:18:00Z</cp:lastPrinted>
  <dcterms:created xsi:type="dcterms:W3CDTF">2017-03-14T22:17:00Z</dcterms:created>
  <dcterms:modified xsi:type="dcterms:W3CDTF">2017-03-14T22:17:00Z</dcterms:modified>
</cp:coreProperties>
</file>