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881F" w14:textId="1FEBB1B5" w:rsidR="005E312A" w:rsidRDefault="00D31730" w:rsidP="005E6F0F">
      <w:pPr>
        <w:pStyle w:val="BodyText"/>
        <w:spacing w:before="120" w:line="480" w:lineRule="auto"/>
        <w:jc w:val="center"/>
        <w:rPr>
          <w:rFonts w:ascii="Arial" w:hAnsi="Arial"/>
          <w:b/>
          <w:sz w:val="24"/>
          <w:szCs w:val="24"/>
        </w:rPr>
      </w:pPr>
      <w:r>
        <w:rPr>
          <w:rFonts w:ascii="Arial" w:hAnsi="Arial"/>
          <w:b/>
          <w:sz w:val="24"/>
          <w:szCs w:val="24"/>
        </w:rPr>
        <w:t xml:space="preserve">UC Common </w:t>
      </w:r>
      <w:r w:rsidR="005E312A">
        <w:rPr>
          <w:rFonts w:ascii="Arial" w:hAnsi="Arial"/>
          <w:b/>
          <w:sz w:val="24"/>
          <w:szCs w:val="24"/>
        </w:rPr>
        <w:t>Lesson Plan</w:t>
      </w:r>
    </w:p>
    <w:p w14:paraId="39D37F2B" w14:textId="17EE4FE3" w:rsidR="00610DD5" w:rsidRPr="00695AF0" w:rsidRDefault="00610DD5" w:rsidP="005E6F0F">
      <w:pPr>
        <w:pStyle w:val="BodyText"/>
        <w:spacing w:before="120" w:line="480" w:lineRule="auto"/>
        <w:jc w:val="center"/>
        <w:rPr>
          <w:rFonts w:ascii="Arial" w:hAnsi="Arial"/>
          <w:b/>
          <w:sz w:val="24"/>
          <w:szCs w:val="24"/>
        </w:rPr>
      </w:pPr>
      <w:r>
        <w:rPr>
          <w:rFonts w:ascii="Arial" w:hAnsi="Arial"/>
          <w:b/>
          <w:sz w:val="24"/>
          <w:szCs w:val="24"/>
        </w:rPr>
        <w:t>Lesson Plan # _____</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26"/>
        <w:gridCol w:w="4762"/>
        <w:gridCol w:w="507"/>
        <w:gridCol w:w="3544"/>
      </w:tblGrid>
      <w:tr w:rsidR="005E312A" w:rsidRPr="00EC06D0" w14:paraId="1A7136DC" w14:textId="77777777" w:rsidTr="00747193">
        <w:tc>
          <w:tcPr>
            <w:tcW w:w="4762" w:type="dxa"/>
            <w:gridSpan w:val="2"/>
            <w:tcBorders>
              <w:top w:val="single" w:sz="4" w:space="0" w:color="auto"/>
              <w:left w:val="single" w:sz="4" w:space="0" w:color="auto"/>
              <w:bottom w:val="single" w:sz="4" w:space="0" w:color="auto"/>
              <w:right w:val="single" w:sz="4" w:space="0" w:color="auto"/>
            </w:tcBorders>
          </w:tcPr>
          <w:p w14:paraId="1227690C" w14:textId="3A26459C" w:rsidR="005E312A" w:rsidRPr="005E6F0F" w:rsidRDefault="005E312A" w:rsidP="005E6F0F">
            <w:pPr>
              <w:pStyle w:val="BodyText"/>
              <w:spacing w:before="120"/>
              <w:rPr>
                <w:rFonts w:ascii="Arial" w:hAnsi="Arial"/>
                <w:b/>
                <w:sz w:val="20"/>
              </w:rPr>
            </w:pPr>
            <w:bookmarkStart w:id="0" w:name="_Hlk52975349"/>
            <w:r w:rsidRPr="00EC06D0">
              <w:rPr>
                <w:rFonts w:ascii="Arial" w:hAnsi="Arial"/>
                <w:b/>
                <w:sz w:val="20"/>
              </w:rPr>
              <w:t xml:space="preserve">Class: </w:t>
            </w:r>
          </w:p>
        </w:tc>
        <w:tc>
          <w:tcPr>
            <w:tcW w:w="4762" w:type="dxa"/>
            <w:tcBorders>
              <w:top w:val="single" w:sz="4" w:space="0" w:color="auto"/>
              <w:left w:val="single" w:sz="4" w:space="0" w:color="auto"/>
              <w:bottom w:val="single" w:sz="4" w:space="0" w:color="auto"/>
              <w:right w:val="single" w:sz="4" w:space="0" w:color="auto"/>
            </w:tcBorders>
          </w:tcPr>
          <w:p w14:paraId="0CF5B134" w14:textId="694948D0" w:rsidR="005E312A" w:rsidRPr="00EC06D0" w:rsidRDefault="005E312A" w:rsidP="005E6F0F">
            <w:pPr>
              <w:pStyle w:val="BodyText"/>
              <w:spacing w:before="120" w:line="480" w:lineRule="auto"/>
              <w:rPr>
                <w:rFonts w:ascii="Arial" w:hAnsi="Arial"/>
                <w:b/>
                <w:sz w:val="24"/>
                <w:szCs w:val="24"/>
              </w:rPr>
            </w:pPr>
            <w:r w:rsidRPr="00EC06D0">
              <w:rPr>
                <w:rFonts w:ascii="Arial" w:hAnsi="Arial"/>
                <w:b/>
                <w:sz w:val="20"/>
              </w:rPr>
              <w:t>Date:</w:t>
            </w:r>
          </w:p>
        </w:tc>
        <w:tc>
          <w:tcPr>
            <w:tcW w:w="4051" w:type="dxa"/>
            <w:gridSpan w:val="2"/>
            <w:tcBorders>
              <w:top w:val="single" w:sz="4" w:space="0" w:color="auto"/>
              <w:left w:val="single" w:sz="4" w:space="0" w:color="auto"/>
              <w:bottom w:val="single" w:sz="4" w:space="0" w:color="auto"/>
              <w:right w:val="single" w:sz="4" w:space="0" w:color="auto"/>
            </w:tcBorders>
          </w:tcPr>
          <w:p w14:paraId="489BC213" w14:textId="135EF0C8" w:rsidR="005E312A" w:rsidRPr="00EC06D0" w:rsidRDefault="00A905F7" w:rsidP="005E6F0F">
            <w:pPr>
              <w:pStyle w:val="BodyText"/>
              <w:spacing w:before="120" w:line="360" w:lineRule="auto"/>
              <w:rPr>
                <w:rFonts w:ascii="Arial" w:hAnsi="Arial"/>
                <w:b/>
                <w:sz w:val="20"/>
              </w:rPr>
            </w:pPr>
            <w:r>
              <w:rPr>
                <w:rFonts w:ascii="Arial" w:hAnsi="Arial"/>
                <w:b/>
                <w:sz w:val="20"/>
              </w:rPr>
              <w:t>Name</w:t>
            </w:r>
            <w:r w:rsidR="008307FE">
              <w:rPr>
                <w:rFonts w:ascii="Arial" w:hAnsi="Arial"/>
                <w:b/>
                <w:sz w:val="20"/>
              </w:rPr>
              <w:t>(s</w:t>
            </w:r>
            <w:r w:rsidR="008307FE" w:rsidRPr="00610DD5">
              <w:rPr>
                <w:rFonts w:ascii="Arial" w:hAnsi="Arial"/>
                <w:b/>
                <w:sz w:val="20"/>
              </w:rPr>
              <w:t>)</w:t>
            </w:r>
            <w:r w:rsidR="00775D2C" w:rsidRPr="00610DD5">
              <w:rPr>
                <w:rFonts w:ascii="Arial" w:hAnsi="Arial"/>
                <w:b/>
                <w:sz w:val="20"/>
              </w:rPr>
              <w:t>:</w:t>
            </w:r>
            <w:r w:rsidR="002F3ED0" w:rsidRPr="00610DD5">
              <w:rPr>
                <w:rFonts w:ascii="Arial" w:hAnsi="Arial"/>
                <w:b/>
                <w:color w:val="548DD4" w:themeColor="text2" w:themeTint="99"/>
                <w:sz w:val="20"/>
              </w:rPr>
              <w:t xml:space="preserve"> </w:t>
            </w:r>
          </w:p>
        </w:tc>
      </w:tr>
      <w:tr w:rsidR="005E312A" w:rsidRPr="00EC06D0" w14:paraId="4B2FD6AF" w14:textId="77777777" w:rsidTr="00747193">
        <w:tc>
          <w:tcPr>
            <w:tcW w:w="4762" w:type="dxa"/>
            <w:gridSpan w:val="2"/>
            <w:tcBorders>
              <w:top w:val="single" w:sz="4" w:space="0" w:color="auto"/>
              <w:left w:val="single" w:sz="4" w:space="0" w:color="auto"/>
              <w:bottom w:val="single" w:sz="4" w:space="0" w:color="auto"/>
              <w:right w:val="single" w:sz="4" w:space="0" w:color="auto"/>
            </w:tcBorders>
          </w:tcPr>
          <w:p w14:paraId="0452553E" w14:textId="09602FEB" w:rsidR="00971CF9" w:rsidRPr="00971CF9" w:rsidRDefault="009618A8" w:rsidP="005E6F0F">
            <w:pPr>
              <w:pStyle w:val="BodyText"/>
              <w:spacing w:before="120"/>
              <w:rPr>
                <w:rFonts w:ascii="Arial" w:hAnsi="Arial"/>
                <w:color w:val="548DD4" w:themeColor="text2" w:themeTint="99"/>
                <w:sz w:val="20"/>
              </w:rPr>
            </w:pPr>
            <w:r>
              <w:rPr>
                <w:rFonts w:ascii="Arial" w:hAnsi="Arial"/>
                <w:b/>
                <w:sz w:val="20"/>
              </w:rPr>
              <w:t>Curriculum Content</w:t>
            </w:r>
            <w:r w:rsidR="005E312A" w:rsidRPr="00EC06D0">
              <w:rPr>
                <w:rFonts w:ascii="Arial" w:hAnsi="Arial"/>
                <w:b/>
                <w:sz w:val="20"/>
              </w:rPr>
              <w:t xml:space="preserve"> Area:</w:t>
            </w:r>
            <w:r w:rsidR="005E312A" w:rsidRPr="00610DD5">
              <w:rPr>
                <w:rFonts w:ascii="Arial" w:hAnsi="Arial"/>
                <w:b/>
                <w:color w:val="FF0000"/>
                <w:sz w:val="20"/>
              </w:rPr>
              <w:t xml:space="preserve"> </w:t>
            </w:r>
          </w:p>
        </w:tc>
        <w:tc>
          <w:tcPr>
            <w:tcW w:w="8813" w:type="dxa"/>
            <w:gridSpan w:val="3"/>
            <w:tcBorders>
              <w:top w:val="single" w:sz="4" w:space="0" w:color="auto"/>
              <w:left w:val="single" w:sz="4" w:space="0" w:color="auto"/>
              <w:bottom w:val="single" w:sz="4" w:space="0" w:color="auto"/>
              <w:right w:val="single" w:sz="4" w:space="0" w:color="auto"/>
            </w:tcBorders>
          </w:tcPr>
          <w:p w14:paraId="659CCB4B" w14:textId="4D3A4518" w:rsidR="00971CF9" w:rsidRPr="00971CF9" w:rsidRDefault="005E312A" w:rsidP="005E6F0F">
            <w:pPr>
              <w:pStyle w:val="Heading3"/>
              <w:spacing w:before="120"/>
              <w:jc w:val="both"/>
              <w:rPr>
                <w:rFonts w:ascii="Arial" w:hAnsi="Arial"/>
                <w:b w:val="0"/>
                <w:i/>
                <w:color w:val="548DD4" w:themeColor="text2" w:themeTint="99"/>
                <w:sz w:val="20"/>
              </w:rPr>
            </w:pPr>
            <w:r w:rsidRPr="00C47BD7">
              <w:rPr>
                <w:rFonts w:ascii="Arial" w:hAnsi="Arial"/>
                <w:sz w:val="20"/>
              </w:rPr>
              <w:t xml:space="preserve">Lesson Topic:  </w:t>
            </w:r>
          </w:p>
        </w:tc>
      </w:tr>
      <w:tr w:rsidR="00C47BD7" w:rsidRPr="00EC06D0" w14:paraId="43E21BA7" w14:textId="77777777" w:rsidTr="00747193">
        <w:tc>
          <w:tcPr>
            <w:tcW w:w="13575" w:type="dxa"/>
            <w:gridSpan w:val="5"/>
            <w:tcBorders>
              <w:top w:val="single" w:sz="4" w:space="0" w:color="auto"/>
              <w:left w:val="single" w:sz="4" w:space="0" w:color="auto"/>
              <w:bottom w:val="single" w:sz="4" w:space="0" w:color="auto"/>
              <w:right w:val="single" w:sz="4" w:space="0" w:color="auto"/>
            </w:tcBorders>
          </w:tcPr>
          <w:p w14:paraId="4A0F3146" w14:textId="5B50FE57" w:rsidR="00971CF9" w:rsidRPr="00EC06D0" w:rsidRDefault="00C47BD7" w:rsidP="005E6F0F">
            <w:pPr>
              <w:pStyle w:val="BodyText"/>
              <w:spacing w:before="120"/>
              <w:rPr>
                <w:rFonts w:ascii="Arial" w:hAnsi="Arial"/>
                <w:b/>
                <w:sz w:val="20"/>
              </w:rPr>
            </w:pPr>
            <w:r>
              <w:rPr>
                <w:rFonts w:ascii="Arial" w:hAnsi="Arial"/>
                <w:b/>
                <w:sz w:val="20"/>
              </w:rPr>
              <w:t>Key Words/Concepts:</w:t>
            </w:r>
            <w:r w:rsidR="00610DD5">
              <w:rPr>
                <w:rFonts w:ascii="Arial" w:hAnsi="Arial"/>
                <w:b/>
                <w:sz w:val="20"/>
              </w:rPr>
              <w:t xml:space="preserve"> </w:t>
            </w:r>
          </w:p>
        </w:tc>
      </w:tr>
      <w:tr w:rsidR="005E312A" w:rsidRPr="00EC06D0" w14:paraId="316AEEAC" w14:textId="77777777" w:rsidTr="00747193">
        <w:tc>
          <w:tcPr>
            <w:tcW w:w="13575" w:type="dxa"/>
            <w:gridSpan w:val="5"/>
            <w:tcBorders>
              <w:top w:val="single" w:sz="4" w:space="0" w:color="auto"/>
              <w:left w:val="single" w:sz="4" w:space="0" w:color="auto"/>
              <w:bottom w:val="single" w:sz="4" w:space="0" w:color="auto"/>
              <w:right w:val="single" w:sz="4" w:space="0" w:color="auto"/>
            </w:tcBorders>
          </w:tcPr>
          <w:p w14:paraId="544BAB9C" w14:textId="7C3AF359" w:rsidR="005E312A" w:rsidRDefault="00775D2C" w:rsidP="005E6F0F">
            <w:pPr>
              <w:pStyle w:val="BodyText"/>
              <w:spacing w:before="120"/>
              <w:rPr>
                <w:rFonts w:ascii="Arial" w:hAnsi="Arial"/>
                <w:i/>
                <w:sz w:val="20"/>
              </w:rPr>
            </w:pPr>
            <w:r>
              <w:rPr>
                <w:rFonts w:ascii="Arial" w:hAnsi="Arial"/>
                <w:b/>
                <w:sz w:val="20"/>
              </w:rPr>
              <w:t>Links to prior learning</w:t>
            </w:r>
            <w:r w:rsidR="005E312A" w:rsidRPr="00EC06D0">
              <w:rPr>
                <w:rFonts w:ascii="Arial" w:hAnsi="Arial"/>
                <w:b/>
                <w:sz w:val="20"/>
              </w:rPr>
              <w:t xml:space="preserve"> </w:t>
            </w:r>
            <w:r w:rsidR="005E312A" w:rsidRPr="00EC06D0">
              <w:rPr>
                <w:rFonts w:ascii="Arial" w:hAnsi="Arial"/>
                <w:i/>
                <w:sz w:val="20"/>
              </w:rPr>
              <w:t>(</w:t>
            </w:r>
            <w:r w:rsidR="00B4480F" w:rsidRPr="00340C5F">
              <w:rPr>
                <w:rFonts w:ascii="Arial" w:hAnsi="Arial"/>
                <w:i/>
                <w:sz w:val="20"/>
              </w:rPr>
              <w:t xml:space="preserve">What do the </w:t>
            </w:r>
            <w:r w:rsidR="00B4480F">
              <w:rPr>
                <w:rFonts w:ascii="Arial" w:hAnsi="Arial"/>
                <w:i/>
                <w:sz w:val="20"/>
              </w:rPr>
              <w:t>learners</w:t>
            </w:r>
            <w:r w:rsidR="00B4480F" w:rsidRPr="00340C5F">
              <w:rPr>
                <w:rFonts w:ascii="Arial" w:hAnsi="Arial"/>
                <w:i/>
                <w:sz w:val="20"/>
              </w:rPr>
              <w:t xml:space="preserve"> already know and how is this contributing to the planning of this specific lesson? How does this specific lesson link to other learnings?</w:t>
            </w:r>
            <w:r w:rsidR="005E312A" w:rsidRPr="00EC06D0">
              <w:rPr>
                <w:rFonts w:ascii="Arial" w:hAnsi="Arial"/>
                <w:i/>
                <w:sz w:val="20"/>
              </w:rPr>
              <w:t>):</w:t>
            </w:r>
          </w:p>
          <w:p w14:paraId="7B84D1A0" w14:textId="77777777" w:rsidR="005E312A" w:rsidRPr="00EC06D0" w:rsidRDefault="005E312A" w:rsidP="005E6F0F">
            <w:pPr>
              <w:pStyle w:val="BodyText"/>
              <w:spacing w:before="120"/>
              <w:rPr>
                <w:rFonts w:ascii="Arial" w:hAnsi="Arial"/>
                <w:b/>
                <w:sz w:val="24"/>
                <w:szCs w:val="24"/>
              </w:rPr>
            </w:pPr>
          </w:p>
        </w:tc>
      </w:tr>
      <w:tr w:rsidR="00936A30" w:rsidRPr="00EC06D0" w14:paraId="5C9082EC" w14:textId="77777777" w:rsidTr="00747193">
        <w:tc>
          <w:tcPr>
            <w:tcW w:w="13575" w:type="dxa"/>
            <w:gridSpan w:val="5"/>
            <w:tcBorders>
              <w:top w:val="single" w:sz="4" w:space="0" w:color="auto"/>
              <w:left w:val="single" w:sz="4" w:space="0" w:color="auto"/>
              <w:bottom w:val="single" w:sz="4" w:space="0" w:color="auto"/>
              <w:right w:val="single" w:sz="4" w:space="0" w:color="auto"/>
            </w:tcBorders>
          </w:tcPr>
          <w:p w14:paraId="0ACC28EF" w14:textId="3A83B301" w:rsidR="00936A30" w:rsidRPr="00A33698" w:rsidRDefault="00D91A0B" w:rsidP="00D91A0B">
            <w:pPr>
              <w:pStyle w:val="BodyText"/>
              <w:spacing w:before="120"/>
              <w:rPr>
                <w:rFonts w:ascii="Arial" w:hAnsi="Arial"/>
                <w:bCs/>
                <w:sz w:val="20"/>
              </w:rPr>
            </w:pPr>
            <w:r w:rsidRPr="00D91A0B">
              <w:rPr>
                <w:rFonts w:ascii="Arial" w:hAnsi="Arial"/>
                <w:b/>
                <w:sz w:val="20"/>
              </w:rPr>
              <w:t>Links to Curriculum</w:t>
            </w:r>
            <w:r w:rsidR="00936A30" w:rsidRPr="00D91A0B">
              <w:rPr>
                <w:rFonts w:ascii="Arial" w:hAnsi="Arial"/>
                <w:b/>
                <w:sz w:val="20"/>
              </w:rPr>
              <w:t xml:space="preserve"> </w:t>
            </w:r>
            <w:r w:rsidR="00A33698" w:rsidRPr="00410C6A">
              <w:rPr>
                <w:rFonts w:ascii="Arial" w:hAnsi="Arial"/>
                <w:bCs/>
                <w:i/>
                <w:iCs/>
                <w:sz w:val="20"/>
              </w:rPr>
              <w:t>(What Achievement Standard(s) are you addressing in this lesson? What Content Descriptor(s) are you working towards? Have you considered the General Capabilities and Cross Curriculum Priorities in your planning? Where are these evident?)</w:t>
            </w:r>
            <w:r w:rsidR="00410C6A">
              <w:rPr>
                <w:rFonts w:ascii="Arial" w:hAnsi="Arial"/>
                <w:bCs/>
                <w:i/>
                <w:iCs/>
                <w:sz w:val="20"/>
              </w:rPr>
              <w:t>:</w:t>
            </w:r>
            <w:r w:rsidR="00A33698">
              <w:rPr>
                <w:rFonts w:ascii="Arial" w:hAnsi="Arial"/>
                <w:bCs/>
                <w:sz w:val="20"/>
              </w:rPr>
              <w:t xml:space="preserve"> </w:t>
            </w:r>
          </w:p>
          <w:p w14:paraId="7827BD05" w14:textId="77777777" w:rsidR="005A6FD5" w:rsidRDefault="005A6FD5" w:rsidP="00936A30">
            <w:pPr>
              <w:pStyle w:val="BodyText"/>
              <w:spacing w:before="120"/>
              <w:rPr>
                <w:rFonts w:ascii="Arial" w:hAnsi="Arial"/>
                <w:bCs/>
                <w:i/>
                <w:iCs/>
                <w:sz w:val="20"/>
              </w:rPr>
            </w:pPr>
          </w:p>
          <w:p w14:paraId="6BEF760B" w14:textId="278B686C" w:rsidR="005A6FD5" w:rsidRDefault="005A6FD5" w:rsidP="00936A30">
            <w:pPr>
              <w:pStyle w:val="BodyText"/>
              <w:spacing w:before="120"/>
              <w:rPr>
                <w:rFonts w:ascii="Arial" w:hAnsi="Arial"/>
                <w:b/>
                <w:sz w:val="20"/>
              </w:rPr>
            </w:pPr>
          </w:p>
        </w:tc>
      </w:tr>
      <w:tr w:rsidR="00B4480F" w:rsidRPr="00EC06D0" w14:paraId="7D0B1A4F" w14:textId="77777777" w:rsidTr="00B4480F">
        <w:tc>
          <w:tcPr>
            <w:tcW w:w="3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6FCE88" w14:textId="444F8C1D" w:rsidR="00B4480F" w:rsidRPr="00B4480F" w:rsidRDefault="00B4480F" w:rsidP="005E6F0F">
            <w:pPr>
              <w:pStyle w:val="BodyText"/>
              <w:spacing w:before="120" w:after="120"/>
              <w:jc w:val="center"/>
              <w:rPr>
                <w:rFonts w:ascii="Arial" w:hAnsi="Arial"/>
                <w:b/>
                <w:sz w:val="24"/>
                <w:szCs w:val="24"/>
              </w:rPr>
            </w:pPr>
            <w:r w:rsidRPr="00B4480F">
              <w:rPr>
                <w:rFonts w:ascii="Arial" w:hAnsi="Arial"/>
                <w:b/>
                <w:sz w:val="24"/>
                <w:szCs w:val="24"/>
              </w:rPr>
              <w:t>Learning Intention</w:t>
            </w:r>
            <w:r>
              <w:rPr>
                <w:rFonts w:ascii="Arial" w:hAnsi="Arial"/>
                <w:b/>
                <w:sz w:val="24"/>
                <w:szCs w:val="24"/>
              </w:rPr>
              <w:t>(</w:t>
            </w:r>
            <w:r w:rsidRPr="00B4480F">
              <w:rPr>
                <w:rFonts w:ascii="Arial" w:hAnsi="Arial"/>
                <w:b/>
                <w:sz w:val="24"/>
                <w:szCs w:val="24"/>
              </w:rPr>
              <w:t>s</w:t>
            </w:r>
            <w:r>
              <w:rPr>
                <w:rFonts w:ascii="Arial" w:hAnsi="Arial"/>
                <w:b/>
                <w:sz w:val="24"/>
                <w:szCs w:val="24"/>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53197C" w14:textId="7FC2068C" w:rsidR="00B4480F" w:rsidRPr="00B4480F" w:rsidRDefault="00B4480F" w:rsidP="005E6F0F">
            <w:pPr>
              <w:pStyle w:val="BodyText"/>
              <w:spacing w:before="120" w:after="120"/>
              <w:jc w:val="center"/>
              <w:rPr>
                <w:rFonts w:ascii="Arial" w:hAnsi="Arial"/>
                <w:b/>
                <w:sz w:val="24"/>
                <w:szCs w:val="24"/>
              </w:rPr>
            </w:pPr>
            <w:r w:rsidRPr="00B4480F">
              <w:rPr>
                <w:rFonts w:ascii="Arial" w:hAnsi="Arial"/>
                <w:b/>
                <w:sz w:val="24"/>
                <w:szCs w:val="24"/>
              </w:rPr>
              <w:t>Success Criteria</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5A156" w14:textId="560D5758" w:rsidR="00B4480F" w:rsidRPr="00B4480F" w:rsidRDefault="00B4480F" w:rsidP="005E6F0F">
            <w:pPr>
              <w:pStyle w:val="BodyText"/>
              <w:spacing w:before="120" w:after="120"/>
              <w:jc w:val="center"/>
              <w:rPr>
                <w:rFonts w:ascii="Arial" w:hAnsi="Arial"/>
                <w:b/>
                <w:sz w:val="24"/>
                <w:szCs w:val="24"/>
              </w:rPr>
            </w:pPr>
            <w:r w:rsidRPr="00B4480F">
              <w:rPr>
                <w:rFonts w:ascii="Arial" w:hAnsi="Arial"/>
                <w:b/>
                <w:sz w:val="24"/>
                <w:szCs w:val="24"/>
              </w:rPr>
              <w:t>Assessment</w:t>
            </w:r>
          </w:p>
        </w:tc>
      </w:tr>
      <w:tr w:rsidR="005E312A" w:rsidRPr="00EC06D0" w14:paraId="1501B838" w14:textId="77777777" w:rsidTr="00747193">
        <w:tc>
          <w:tcPr>
            <w:tcW w:w="3936" w:type="dxa"/>
            <w:tcBorders>
              <w:top w:val="single" w:sz="4" w:space="0" w:color="auto"/>
              <w:left w:val="single" w:sz="4" w:space="0" w:color="auto"/>
              <w:bottom w:val="single" w:sz="4" w:space="0" w:color="auto"/>
              <w:right w:val="single" w:sz="4" w:space="0" w:color="auto"/>
            </w:tcBorders>
          </w:tcPr>
          <w:p w14:paraId="056E4A6C" w14:textId="77777777" w:rsidR="005764F0" w:rsidRDefault="005764F0" w:rsidP="005E6F0F">
            <w:pPr>
              <w:pStyle w:val="BodyText"/>
              <w:spacing w:before="120"/>
              <w:rPr>
                <w:rFonts w:ascii="Arial" w:hAnsi="Arial"/>
                <w:b/>
                <w:sz w:val="20"/>
              </w:rPr>
            </w:pPr>
          </w:p>
          <w:p w14:paraId="5B65B543" w14:textId="3DED4708" w:rsidR="00CA05E3" w:rsidRDefault="00CA05E3" w:rsidP="005E6F0F">
            <w:pPr>
              <w:pStyle w:val="BodyText"/>
              <w:spacing w:before="120"/>
              <w:rPr>
                <w:rFonts w:ascii="Arial" w:hAnsi="Arial"/>
                <w:b/>
                <w:sz w:val="20"/>
              </w:rPr>
            </w:pPr>
          </w:p>
          <w:p w14:paraId="1DB67E01" w14:textId="77777777" w:rsidR="005E312A" w:rsidRPr="00EC06D0" w:rsidRDefault="005E312A" w:rsidP="005E6F0F">
            <w:pPr>
              <w:pStyle w:val="BodyText"/>
              <w:spacing w:before="120"/>
              <w:rPr>
                <w:rFonts w:ascii="Arial" w:hAnsi="Arial"/>
                <w:i/>
                <w:sz w:val="20"/>
              </w:rPr>
            </w:pPr>
          </w:p>
          <w:p w14:paraId="7D0CB8A4" w14:textId="77777777" w:rsidR="005E312A" w:rsidRPr="00EC06D0" w:rsidRDefault="005E312A" w:rsidP="005E6F0F">
            <w:pPr>
              <w:pStyle w:val="ListParagraph"/>
              <w:spacing w:before="120"/>
              <w:ind w:left="688"/>
              <w:rPr>
                <w:rFonts w:ascii="Arial" w:hAnsi="Arial"/>
                <w:b/>
              </w:rPr>
            </w:pPr>
          </w:p>
          <w:p w14:paraId="4F071285" w14:textId="77777777" w:rsidR="004E689D" w:rsidRDefault="004E689D" w:rsidP="005E6F0F">
            <w:pPr>
              <w:pStyle w:val="BodyText"/>
              <w:spacing w:before="120"/>
              <w:rPr>
                <w:rFonts w:ascii="Arial" w:hAnsi="Arial"/>
                <w:b/>
                <w:sz w:val="20"/>
              </w:rPr>
            </w:pPr>
          </w:p>
          <w:p w14:paraId="06463CEC" w14:textId="77777777" w:rsidR="00FF75F2" w:rsidRDefault="00FF75F2" w:rsidP="005E6F0F">
            <w:pPr>
              <w:pStyle w:val="BodyText"/>
              <w:spacing w:before="120"/>
              <w:rPr>
                <w:rFonts w:ascii="Arial" w:hAnsi="Arial"/>
                <w:b/>
                <w:sz w:val="20"/>
              </w:rPr>
            </w:pPr>
          </w:p>
          <w:p w14:paraId="2AE98220" w14:textId="77777777" w:rsidR="00FF75F2" w:rsidRDefault="00FF75F2" w:rsidP="005E6F0F">
            <w:pPr>
              <w:pStyle w:val="BodyText"/>
              <w:spacing w:before="120"/>
              <w:rPr>
                <w:rFonts w:ascii="Arial" w:hAnsi="Arial"/>
                <w:b/>
                <w:sz w:val="20"/>
              </w:rPr>
            </w:pPr>
          </w:p>
          <w:p w14:paraId="20CFE701" w14:textId="77777777" w:rsidR="00FF75F2" w:rsidRDefault="00FF75F2" w:rsidP="005E6F0F">
            <w:pPr>
              <w:pStyle w:val="BodyText"/>
              <w:spacing w:before="120"/>
              <w:rPr>
                <w:rFonts w:ascii="Arial" w:hAnsi="Arial"/>
                <w:b/>
                <w:sz w:val="20"/>
              </w:rPr>
            </w:pPr>
          </w:p>
          <w:p w14:paraId="71BE134D" w14:textId="77777777" w:rsidR="00FF75F2" w:rsidRDefault="00FF75F2" w:rsidP="005E6F0F">
            <w:pPr>
              <w:pStyle w:val="BodyText"/>
              <w:spacing w:before="120"/>
              <w:rPr>
                <w:rFonts w:ascii="Arial" w:hAnsi="Arial"/>
                <w:b/>
                <w:sz w:val="20"/>
              </w:rPr>
            </w:pPr>
          </w:p>
          <w:p w14:paraId="62A46C5F" w14:textId="77777777" w:rsidR="00FF75F2" w:rsidRDefault="00FF75F2" w:rsidP="005E6F0F">
            <w:pPr>
              <w:pStyle w:val="BodyText"/>
              <w:spacing w:before="120"/>
              <w:rPr>
                <w:rFonts w:ascii="Arial" w:hAnsi="Arial"/>
                <w:b/>
                <w:sz w:val="20"/>
              </w:rPr>
            </w:pPr>
          </w:p>
          <w:p w14:paraId="67431340" w14:textId="77777777" w:rsidR="00FF75F2" w:rsidRDefault="00FF75F2" w:rsidP="005E6F0F">
            <w:pPr>
              <w:pStyle w:val="BodyText"/>
              <w:spacing w:before="120"/>
              <w:rPr>
                <w:rFonts w:ascii="Arial" w:hAnsi="Arial"/>
                <w:b/>
                <w:sz w:val="20"/>
              </w:rPr>
            </w:pPr>
          </w:p>
          <w:p w14:paraId="0D97118E" w14:textId="77777777" w:rsidR="00FF75F2" w:rsidRDefault="00FF75F2" w:rsidP="005E6F0F">
            <w:pPr>
              <w:pStyle w:val="BodyText"/>
              <w:spacing w:before="120"/>
              <w:rPr>
                <w:rFonts w:ascii="Arial" w:hAnsi="Arial"/>
                <w:b/>
                <w:sz w:val="20"/>
              </w:rPr>
            </w:pPr>
          </w:p>
          <w:p w14:paraId="65794C79" w14:textId="77777777" w:rsidR="00FF75F2" w:rsidRDefault="00FF75F2" w:rsidP="005E6F0F">
            <w:pPr>
              <w:pStyle w:val="BodyText"/>
              <w:spacing w:before="120"/>
              <w:rPr>
                <w:rFonts w:ascii="Arial" w:hAnsi="Arial"/>
                <w:b/>
                <w:sz w:val="20"/>
              </w:rPr>
            </w:pPr>
          </w:p>
          <w:p w14:paraId="7D2C7196" w14:textId="77777777" w:rsidR="00FF75F2" w:rsidRDefault="00FF75F2" w:rsidP="005E6F0F">
            <w:pPr>
              <w:pStyle w:val="BodyText"/>
              <w:spacing w:before="120"/>
              <w:rPr>
                <w:rFonts w:ascii="Arial" w:hAnsi="Arial"/>
                <w:b/>
                <w:sz w:val="20"/>
              </w:rPr>
            </w:pPr>
          </w:p>
          <w:p w14:paraId="3023222F" w14:textId="79779F70" w:rsidR="00FF75F2" w:rsidRPr="00EC06D0" w:rsidRDefault="00FF75F2" w:rsidP="005E6F0F">
            <w:pPr>
              <w:pStyle w:val="BodyText"/>
              <w:spacing w:before="120"/>
              <w:rPr>
                <w:rFonts w:ascii="Arial" w:hAnsi="Arial"/>
                <w:b/>
                <w:sz w:val="20"/>
              </w:rPr>
            </w:pPr>
          </w:p>
        </w:tc>
        <w:tc>
          <w:tcPr>
            <w:tcW w:w="6095" w:type="dxa"/>
            <w:gridSpan w:val="3"/>
            <w:tcBorders>
              <w:top w:val="single" w:sz="4" w:space="0" w:color="auto"/>
              <w:left w:val="single" w:sz="4" w:space="0" w:color="auto"/>
              <w:bottom w:val="single" w:sz="4" w:space="0" w:color="auto"/>
              <w:right w:val="single" w:sz="4" w:space="0" w:color="auto"/>
            </w:tcBorders>
          </w:tcPr>
          <w:p w14:paraId="5051F6A1" w14:textId="77777777" w:rsidR="00B4480F" w:rsidRDefault="005764F0" w:rsidP="005E6F0F">
            <w:pPr>
              <w:pStyle w:val="BodyText"/>
              <w:spacing w:before="120"/>
              <w:rPr>
                <w:rFonts w:ascii="Arial" w:hAnsi="Arial"/>
                <w:i/>
                <w:sz w:val="20"/>
              </w:rPr>
            </w:pPr>
            <w:r w:rsidRPr="00EC06D0">
              <w:rPr>
                <w:rFonts w:ascii="Arial" w:hAnsi="Arial"/>
                <w:i/>
                <w:sz w:val="20"/>
              </w:rPr>
              <w:t>Behavio</w:t>
            </w:r>
            <w:r>
              <w:rPr>
                <w:rFonts w:ascii="Arial" w:hAnsi="Arial"/>
                <w:i/>
                <w:sz w:val="20"/>
              </w:rPr>
              <w:t>u</w:t>
            </w:r>
            <w:r w:rsidRPr="00EC06D0">
              <w:rPr>
                <w:rFonts w:ascii="Arial" w:hAnsi="Arial"/>
                <w:i/>
                <w:sz w:val="20"/>
              </w:rPr>
              <w:t>rs that contribute t</w:t>
            </w:r>
            <w:r>
              <w:rPr>
                <w:rFonts w:ascii="Arial" w:hAnsi="Arial"/>
                <w:i/>
                <w:sz w:val="20"/>
              </w:rPr>
              <w:t xml:space="preserve">oward achievement of </w:t>
            </w:r>
            <w:r w:rsidR="00B4480F">
              <w:rPr>
                <w:rFonts w:ascii="Arial" w:hAnsi="Arial"/>
                <w:i/>
                <w:sz w:val="20"/>
              </w:rPr>
              <w:t>the learning intention(s)</w:t>
            </w:r>
          </w:p>
          <w:p w14:paraId="01F2E8BE" w14:textId="736F6968" w:rsidR="005764F0" w:rsidRDefault="005764F0" w:rsidP="005E6F0F">
            <w:pPr>
              <w:pStyle w:val="BodyText"/>
              <w:spacing w:before="120"/>
              <w:rPr>
                <w:rFonts w:ascii="Arial" w:hAnsi="Arial"/>
                <w:i/>
                <w:sz w:val="20"/>
              </w:rPr>
            </w:pPr>
            <w:r w:rsidRPr="00EC06D0">
              <w:rPr>
                <w:rFonts w:ascii="Arial" w:hAnsi="Arial"/>
                <w:i/>
                <w:sz w:val="20"/>
              </w:rPr>
              <w:t xml:space="preserve">Must be </w:t>
            </w:r>
            <w:r w:rsidRPr="00EC06D0">
              <w:rPr>
                <w:rFonts w:ascii="Arial" w:hAnsi="Arial"/>
                <w:b/>
                <w:i/>
                <w:sz w:val="20"/>
              </w:rPr>
              <w:t>clear</w:t>
            </w:r>
            <w:r w:rsidRPr="00EC06D0">
              <w:rPr>
                <w:rFonts w:ascii="Arial" w:hAnsi="Arial"/>
                <w:i/>
                <w:sz w:val="20"/>
              </w:rPr>
              <w:t xml:space="preserve">, </w:t>
            </w:r>
            <w:r w:rsidRPr="00EC06D0">
              <w:rPr>
                <w:rFonts w:ascii="Arial" w:hAnsi="Arial"/>
                <w:b/>
                <w:i/>
                <w:sz w:val="20"/>
              </w:rPr>
              <w:t>specific</w:t>
            </w:r>
            <w:r w:rsidRPr="00EC06D0">
              <w:rPr>
                <w:rFonts w:ascii="Arial" w:hAnsi="Arial"/>
                <w:i/>
                <w:sz w:val="20"/>
              </w:rPr>
              <w:t xml:space="preserve">, </w:t>
            </w:r>
            <w:r w:rsidRPr="00EC06D0">
              <w:rPr>
                <w:rFonts w:ascii="Arial" w:hAnsi="Arial"/>
                <w:b/>
                <w:i/>
                <w:sz w:val="20"/>
              </w:rPr>
              <w:t>observable</w:t>
            </w:r>
            <w:r w:rsidRPr="00EC06D0">
              <w:rPr>
                <w:rFonts w:ascii="Arial" w:hAnsi="Arial"/>
                <w:i/>
                <w:sz w:val="20"/>
              </w:rPr>
              <w:t xml:space="preserve">. </w:t>
            </w:r>
          </w:p>
          <w:p w14:paraId="0B8BB972" w14:textId="59973CAD" w:rsidR="005764F0" w:rsidRPr="00B4480F" w:rsidRDefault="005764F0" w:rsidP="005E6F0F">
            <w:pPr>
              <w:pStyle w:val="BodyText"/>
              <w:spacing w:before="120"/>
              <w:rPr>
                <w:rFonts w:ascii="Arial" w:hAnsi="Arial"/>
                <w:b/>
                <w:bCs/>
                <w:sz w:val="20"/>
                <w:u w:val="single"/>
              </w:rPr>
            </w:pPr>
            <w:r w:rsidRPr="00B4480F">
              <w:rPr>
                <w:rFonts w:ascii="Arial" w:hAnsi="Arial"/>
                <w:b/>
                <w:bCs/>
                <w:i/>
                <w:sz w:val="20"/>
                <w:u w:val="single"/>
              </w:rPr>
              <w:t xml:space="preserve">By the end of this lesson, the </w:t>
            </w:r>
            <w:r w:rsidR="00067732" w:rsidRPr="00B4480F">
              <w:rPr>
                <w:rFonts w:ascii="Arial" w:hAnsi="Arial"/>
                <w:b/>
                <w:bCs/>
                <w:i/>
                <w:sz w:val="20"/>
                <w:u w:val="single"/>
              </w:rPr>
              <w:t>learners</w:t>
            </w:r>
            <w:r w:rsidRPr="00B4480F">
              <w:rPr>
                <w:rFonts w:ascii="Arial" w:hAnsi="Arial"/>
                <w:b/>
                <w:bCs/>
                <w:i/>
                <w:sz w:val="20"/>
                <w:u w:val="single"/>
              </w:rPr>
              <w:t xml:space="preserve"> will</w:t>
            </w:r>
            <w:r w:rsidR="00067732" w:rsidRPr="00B4480F">
              <w:rPr>
                <w:rFonts w:ascii="Arial" w:hAnsi="Arial"/>
                <w:b/>
                <w:bCs/>
                <w:i/>
                <w:sz w:val="20"/>
                <w:u w:val="single"/>
              </w:rPr>
              <w:t xml:space="preserve"> be able to</w:t>
            </w:r>
            <w:r w:rsidRPr="00B4480F">
              <w:rPr>
                <w:rFonts w:ascii="Arial" w:hAnsi="Arial"/>
                <w:b/>
                <w:bCs/>
                <w:i/>
                <w:sz w:val="20"/>
                <w:u w:val="single"/>
              </w:rPr>
              <w:t>:</w:t>
            </w:r>
            <w:r w:rsidRPr="00B4480F">
              <w:rPr>
                <w:rFonts w:ascii="Arial" w:hAnsi="Arial"/>
                <w:b/>
                <w:bCs/>
                <w:sz w:val="20"/>
                <w:u w:val="single"/>
              </w:rPr>
              <w:t xml:space="preserve"> </w:t>
            </w:r>
          </w:p>
          <w:p w14:paraId="0A4BFC79" w14:textId="77777777" w:rsidR="00B4480F" w:rsidRDefault="00B4480F" w:rsidP="005E6F0F">
            <w:pPr>
              <w:pStyle w:val="BodyText"/>
              <w:spacing w:before="120"/>
              <w:rPr>
                <w:rFonts w:ascii="Arial" w:hAnsi="Arial"/>
                <w:bCs/>
                <w:sz w:val="20"/>
              </w:rPr>
            </w:pPr>
          </w:p>
          <w:p w14:paraId="7BACD4EF" w14:textId="1F11D603" w:rsidR="00B4480F" w:rsidRPr="00B4480F" w:rsidRDefault="00B4480F" w:rsidP="005E6F0F">
            <w:pPr>
              <w:pStyle w:val="BodyText"/>
              <w:spacing w:before="120"/>
              <w:rPr>
                <w:rFonts w:ascii="Arial" w:hAnsi="Arial"/>
                <w:bCs/>
                <w:sz w:val="20"/>
              </w:rPr>
            </w:pPr>
          </w:p>
        </w:tc>
        <w:tc>
          <w:tcPr>
            <w:tcW w:w="3544" w:type="dxa"/>
            <w:tcBorders>
              <w:top w:val="single" w:sz="4" w:space="0" w:color="auto"/>
              <w:left w:val="single" w:sz="4" w:space="0" w:color="auto"/>
              <w:bottom w:val="single" w:sz="4" w:space="0" w:color="auto"/>
              <w:right w:val="single" w:sz="4" w:space="0" w:color="auto"/>
            </w:tcBorders>
          </w:tcPr>
          <w:p w14:paraId="3071DC4C" w14:textId="6A4491AB" w:rsidR="005E312A" w:rsidRPr="00B4480F" w:rsidRDefault="00B4480F" w:rsidP="005E6F0F">
            <w:pPr>
              <w:pStyle w:val="BodyText"/>
              <w:spacing w:before="120"/>
              <w:rPr>
                <w:rFonts w:ascii="Arial" w:hAnsi="Arial"/>
                <w:b/>
                <w:sz w:val="20"/>
              </w:rPr>
            </w:pPr>
            <w:r>
              <w:rPr>
                <w:rFonts w:ascii="Arial" w:hAnsi="Arial"/>
                <w:b/>
                <w:sz w:val="20"/>
              </w:rPr>
              <w:t xml:space="preserve">Diagnostic/Formative/Summative: </w:t>
            </w:r>
            <w:r w:rsidRPr="00B4480F">
              <w:rPr>
                <w:rFonts w:ascii="Arial" w:hAnsi="Arial"/>
                <w:bCs/>
                <w:sz w:val="20"/>
              </w:rPr>
              <w:t>Assessment</w:t>
            </w:r>
            <w:r>
              <w:rPr>
                <w:rFonts w:ascii="Arial" w:hAnsi="Arial"/>
                <w:b/>
                <w:sz w:val="20"/>
              </w:rPr>
              <w:t xml:space="preserve"> </w:t>
            </w:r>
            <w:r w:rsidR="00AE6012" w:rsidRPr="00AE6012">
              <w:rPr>
                <w:rFonts w:ascii="Arial" w:hAnsi="Arial"/>
                <w:sz w:val="20"/>
              </w:rPr>
              <w:t>for/as/of learning</w:t>
            </w:r>
          </w:p>
          <w:p w14:paraId="149FAF2A" w14:textId="77777777" w:rsidR="00A10747" w:rsidRDefault="00B4480F" w:rsidP="005E79E5">
            <w:pPr>
              <w:pStyle w:val="BodyText"/>
              <w:spacing w:before="120"/>
              <w:rPr>
                <w:rFonts w:ascii="Arial" w:hAnsi="Arial"/>
                <w:i/>
                <w:sz w:val="20"/>
              </w:rPr>
            </w:pPr>
            <w:r>
              <w:rPr>
                <w:rFonts w:ascii="Arial" w:hAnsi="Arial"/>
                <w:i/>
                <w:sz w:val="20"/>
              </w:rPr>
              <w:t>(</w:t>
            </w:r>
            <w:r w:rsidR="005E312A" w:rsidRPr="00EC06D0">
              <w:rPr>
                <w:rFonts w:ascii="Arial" w:hAnsi="Arial"/>
                <w:i/>
                <w:sz w:val="20"/>
              </w:rPr>
              <w:t xml:space="preserve">Strategies which will be used to assess learners’ attainment of learning </w:t>
            </w:r>
            <w:r>
              <w:rPr>
                <w:rFonts w:ascii="Arial" w:hAnsi="Arial"/>
                <w:i/>
                <w:sz w:val="20"/>
              </w:rPr>
              <w:t>intentions and success criteria)</w:t>
            </w:r>
          </w:p>
          <w:p w14:paraId="401DC6A7" w14:textId="41BA2150" w:rsidR="005E79E5" w:rsidRDefault="005E79E5" w:rsidP="005E79E5">
            <w:pPr>
              <w:pStyle w:val="BodyText"/>
              <w:spacing w:before="120"/>
              <w:rPr>
                <w:rFonts w:ascii="Arial" w:hAnsi="Arial"/>
                <w:i/>
                <w:sz w:val="20"/>
              </w:rPr>
            </w:pPr>
          </w:p>
          <w:p w14:paraId="1C9CDE8B" w14:textId="77777777" w:rsidR="005A6FD5" w:rsidRDefault="005A6FD5" w:rsidP="005E79E5">
            <w:pPr>
              <w:pStyle w:val="BodyText"/>
              <w:spacing w:before="120"/>
              <w:rPr>
                <w:rFonts w:ascii="Arial" w:hAnsi="Arial"/>
                <w:i/>
                <w:sz w:val="20"/>
              </w:rPr>
            </w:pPr>
          </w:p>
          <w:p w14:paraId="249CD84C" w14:textId="77777777" w:rsidR="005E79E5" w:rsidRDefault="005E79E5" w:rsidP="005E79E5">
            <w:pPr>
              <w:pStyle w:val="BodyText"/>
              <w:spacing w:before="120"/>
              <w:rPr>
                <w:rFonts w:ascii="Arial" w:hAnsi="Arial"/>
                <w:i/>
                <w:sz w:val="20"/>
              </w:rPr>
            </w:pPr>
          </w:p>
          <w:p w14:paraId="39E084C4" w14:textId="77777777" w:rsidR="005E79E5" w:rsidRDefault="005E79E5" w:rsidP="005E79E5">
            <w:pPr>
              <w:pStyle w:val="BodyText"/>
              <w:spacing w:before="120"/>
              <w:rPr>
                <w:rFonts w:ascii="Arial" w:hAnsi="Arial"/>
                <w:i/>
                <w:sz w:val="20"/>
              </w:rPr>
            </w:pPr>
          </w:p>
          <w:p w14:paraId="6D3209AF" w14:textId="77777777" w:rsidR="005E79E5" w:rsidRDefault="005E79E5" w:rsidP="005E79E5">
            <w:pPr>
              <w:pStyle w:val="BodyText"/>
              <w:spacing w:before="120"/>
              <w:rPr>
                <w:rFonts w:ascii="Arial" w:hAnsi="Arial"/>
                <w:i/>
                <w:sz w:val="20"/>
              </w:rPr>
            </w:pPr>
          </w:p>
          <w:p w14:paraId="07745586" w14:textId="75523116" w:rsidR="005E79E5" w:rsidRPr="00EC06D0" w:rsidRDefault="005E79E5" w:rsidP="005E79E5">
            <w:pPr>
              <w:pStyle w:val="BodyText"/>
              <w:spacing w:before="120"/>
              <w:rPr>
                <w:rFonts w:ascii="Arial" w:hAnsi="Arial"/>
                <w:b/>
                <w:sz w:val="20"/>
              </w:rPr>
            </w:pPr>
          </w:p>
        </w:tc>
      </w:tr>
    </w:tbl>
    <w:bookmarkEnd w:id="0"/>
    <w:p w14:paraId="7E04FB35" w14:textId="4BA8B96E" w:rsidR="005E312A" w:rsidRPr="00695AF0" w:rsidRDefault="005E312A" w:rsidP="005E6F0F">
      <w:pPr>
        <w:pStyle w:val="BodyText"/>
        <w:spacing w:before="120" w:line="480" w:lineRule="auto"/>
        <w:jc w:val="center"/>
        <w:rPr>
          <w:rFonts w:ascii="Arial" w:hAnsi="Arial"/>
          <w:b/>
          <w:sz w:val="24"/>
          <w:szCs w:val="24"/>
        </w:rPr>
      </w:pPr>
      <w:r>
        <w:rPr>
          <w:rFonts w:ascii="Arial" w:hAnsi="Arial"/>
          <w:b/>
          <w:sz w:val="24"/>
          <w:szCs w:val="24"/>
        </w:rPr>
        <w:lastRenderedPageBreak/>
        <w:t>LES</w:t>
      </w:r>
      <w:r w:rsidRPr="00695AF0">
        <w:rPr>
          <w:rFonts w:ascii="Arial" w:hAnsi="Arial"/>
          <w:b/>
          <w:sz w:val="24"/>
          <w:szCs w:val="24"/>
        </w:rPr>
        <w:t>SON SEQUENCE</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119"/>
        <w:gridCol w:w="7371"/>
        <w:gridCol w:w="2629"/>
      </w:tblGrid>
      <w:tr w:rsidR="00936A30" w:rsidRPr="00EC06D0" w14:paraId="221747C2" w14:textId="77777777" w:rsidTr="0053216F">
        <w:tc>
          <w:tcPr>
            <w:tcW w:w="1271" w:type="dxa"/>
            <w:tcBorders>
              <w:top w:val="single" w:sz="4" w:space="0" w:color="auto"/>
              <w:left w:val="single" w:sz="4" w:space="0" w:color="auto"/>
              <w:bottom w:val="single" w:sz="4" w:space="0" w:color="auto"/>
              <w:right w:val="single" w:sz="4" w:space="0" w:color="auto"/>
            </w:tcBorders>
          </w:tcPr>
          <w:p w14:paraId="7D8042BB" w14:textId="7D641A71" w:rsidR="00936A30" w:rsidRPr="005E6F0F" w:rsidRDefault="00936A30" w:rsidP="005E6F0F">
            <w:pPr>
              <w:pStyle w:val="BodyText"/>
              <w:spacing w:before="120"/>
              <w:jc w:val="center"/>
              <w:rPr>
                <w:rFonts w:ascii="Arial" w:hAnsi="Arial"/>
                <w:b/>
                <w:sz w:val="24"/>
                <w:szCs w:val="24"/>
              </w:rPr>
            </w:pPr>
            <w:r>
              <w:rPr>
                <w:rFonts w:ascii="Arial" w:hAnsi="Arial"/>
                <w:b/>
                <w:sz w:val="24"/>
                <w:szCs w:val="24"/>
              </w:rPr>
              <w:t>Timing</w:t>
            </w:r>
          </w:p>
        </w:tc>
        <w:tc>
          <w:tcPr>
            <w:tcW w:w="3119" w:type="dxa"/>
            <w:tcBorders>
              <w:top w:val="single" w:sz="4" w:space="0" w:color="auto"/>
              <w:left w:val="single" w:sz="4" w:space="0" w:color="auto"/>
              <w:bottom w:val="single" w:sz="4" w:space="0" w:color="auto"/>
              <w:right w:val="single" w:sz="4" w:space="0" w:color="auto"/>
            </w:tcBorders>
          </w:tcPr>
          <w:p w14:paraId="4FC11B60" w14:textId="30B07B8B" w:rsidR="00936A30" w:rsidRDefault="00936A30" w:rsidP="005E6F0F">
            <w:pPr>
              <w:pStyle w:val="BodyText"/>
              <w:spacing w:before="120"/>
              <w:jc w:val="center"/>
              <w:rPr>
                <w:rFonts w:ascii="Arial" w:hAnsi="Arial"/>
                <w:b/>
                <w:sz w:val="24"/>
                <w:szCs w:val="24"/>
              </w:rPr>
            </w:pPr>
            <w:r w:rsidRPr="005E6F0F">
              <w:rPr>
                <w:rFonts w:ascii="Arial" w:hAnsi="Arial"/>
                <w:b/>
                <w:sz w:val="24"/>
                <w:szCs w:val="24"/>
              </w:rPr>
              <w:t xml:space="preserve">Lesson Content </w:t>
            </w:r>
          </w:p>
          <w:p w14:paraId="397E52B0" w14:textId="0068CE5B" w:rsidR="00936A30" w:rsidRPr="005E6F0F" w:rsidRDefault="00936A30" w:rsidP="005E6F0F">
            <w:pPr>
              <w:pStyle w:val="BodyText"/>
              <w:spacing w:before="120"/>
              <w:jc w:val="center"/>
              <w:rPr>
                <w:rFonts w:ascii="Arial" w:hAnsi="Arial"/>
                <w:b/>
                <w:sz w:val="24"/>
                <w:szCs w:val="24"/>
              </w:rPr>
            </w:pPr>
            <w:r w:rsidRPr="005E6F0F">
              <w:rPr>
                <w:rFonts w:ascii="Arial" w:hAnsi="Arial"/>
                <w:b/>
                <w:sz w:val="24"/>
                <w:szCs w:val="24"/>
              </w:rPr>
              <w:t>(</w:t>
            </w:r>
            <w:r w:rsidRPr="005E6F0F">
              <w:rPr>
                <w:rFonts w:ascii="Arial" w:hAnsi="Arial"/>
                <w:b/>
                <w:i/>
                <w:sz w:val="24"/>
                <w:szCs w:val="24"/>
              </w:rPr>
              <w:t>What</w:t>
            </w:r>
            <w:r w:rsidRPr="005E6F0F">
              <w:rPr>
                <w:rFonts w:ascii="Arial" w:hAnsi="Arial"/>
                <w:b/>
                <w:sz w:val="24"/>
                <w:szCs w:val="24"/>
              </w:rPr>
              <w:t xml:space="preserve"> is Taught)</w:t>
            </w:r>
          </w:p>
          <w:p w14:paraId="2026094E" w14:textId="5BB640B2" w:rsidR="00936A30" w:rsidRPr="005E6F0F" w:rsidRDefault="00936A30" w:rsidP="00497DA8">
            <w:pPr>
              <w:pStyle w:val="BodyText"/>
              <w:spacing w:before="120"/>
              <w:jc w:val="center"/>
              <w:rPr>
                <w:rFonts w:ascii="Arial" w:hAnsi="Arial"/>
                <w:bCs/>
                <w:i/>
                <w:iCs/>
                <w:sz w:val="20"/>
              </w:rPr>
            </w:pPr>
          </w:p>
        </w:tc>
        <w:tc>
          <w:tcPr>
            <w:tcW w:w="7371" w:type="dxa"/>
            <w:tcBorders>
              <w:top w:val="single" w:sz="4" w:space="0" w:color="auto"/>
              <w:left w:val="single" w:sz="4" w:space="0" w:color="auto"/>
              <w:bottom w:val="single" w:sz="4" w:space="0" w:color="auto"/>
              <w:right w:val="single" w:sz="4" w:space="0" w:color="auto"/>
            </w:tcBorders>
          </w:tcPr>
          <w:p w14:paraId="4790285A" w14:textId="77777777" w:rsidR="00936A30" w:rsidRDefault="00936A30" w:rsidP="005E6F0F">
            <w:pPr>
              <w:pStyle w:val="BodyText"/>
              <w:spacing w:before="120"/>
              <w:jc w:val="center"/>
              <w:rPr>
                <w:rFonts w:ascii="Arial" w:hAnsi="Arial"/>
                <w:b/>
                <w:sz w:val="24"/>
                <w:szCs w:val="24"/>
              </w:rPr>
            </w:pPr>
            <w:r w:rsidRPr="005E6F0F">
              <w:rPr>
                <w:rFonts w:ascii="Arial" w:hAnsi="Arial"/>
                <w:b/>
                <w:sz w:val="24"/>
                <w:szCs w:val="24"/>
              </w:rPr>
              <w:t xml:space="preserve">Teaching Strategies / Learning Experiences </w:t>
            </w:r>
          </w:p>
          <w:p w14:paraId="50450338" w14:textId="75B8A49E" w:rsidR="00936A30" w:rsidRPr="005E6F0F" w:rsidRDefault="00936A30" w:rsidP="005E6F0F">
            <w:pPr>
              <w:pStyle w:val="BodyText"/>
              <w:spacing w:before="120"/>
              <w:jc w:val="center"/>
              <w:rPr>
                <w:rFonts w:ascii="Arial" w:hAnsi="Arial"/>
                <w:b/>
                <w:sz w:val="24"/>
                <w:szCs w:val="24"/>
              </w:rPr>
            </w:pPr>
            <w:r w:rsidRPr="005E6F0F">
              <w:rPr>
                <w:rFonts w:ascii="Arial" w:hAnsi="Arial"/>
                <w:b/>
                <w:sz w:val="24"/>
                <w:szCs w:val="24"/>
              </w:rPr>
              <w:t>(</w:t>
            </w:r>
            <w:r w:rsidRPr="005E6F0F">
              <w:rPr>
                <w:rFonts w:ascii="Arial" w:hAnsi="Arial"/>
                <w:b/>
                <w:i/>
                <w:sz w:val="24"/>
                <w:szCs w:val="24"/>
              </w:rPr>
              <w:t>How</w:t>
            </w:r>
            <w:r w:rsidRPr="005E6F0F">
              <w:rPr>
                <w:rFonts w:ascii="Arial" w:hAnsi="Arial"/>
                <w:b/>
                <w:sz w:val="24"/>
                <w:szCs w:val="24"/>
              </w:rPr>
              <w:t xml:space="preserve"> it is taught)</w:t>
            </w:r>
          </w:p>
          <w:p w14:paraId="7E1E4C57" w14:textId="182414D8" w:rsidR="00936A30" w:rsidRPr="00B73B4F" w:rsidRDefault="00936A30" w:rsidP="00497DA8">
            <w:pPr>
              <w:pStyle w:val="BodyText"/>
              <w:spacing w:before="120"/>
              <w:jc w:val="center"/>
              <w:rPr>
                <w:rFonts w:ascii="Arial" w:hAnsi="Arial"/>
                <w:b/>
                <w:sz w:val="20"/>
              </w:rPr>
            </w:pPr>
            <w:r w:rsidRPr="005E6F0F">
              <w:rPr>
                <w:rFonts w:ascii="Arial" w:hAnsi="Arial"/>
                <w:bCs/>
                <w:i/>
                <w:iCs/>
                <w:sz w:val="20"/>
              </w:rPr>
              <w:t xml:space="preserve">Needs to be explicit – what are the learners going to do and why? </w:t>
            </w:r>
            <w:r>
              <w:rPr>
                <w:rFonts w:ascii="Arial" w:hAnsi="Arial"/>
                <w:bCs/>
                <w:i/>
                <w:iCs/>
                <w:sz w:val="20"/>
              </w:rPr>
              <w:t>Must consider principles of differentiation within the lesson planning. How will you provide m</w:t>
            </w:r>
            <w:r w:rsidRPr="00AE6012">
              <w:rPr>
                <w:rFonts w:ascii="Arial" w:hAnsi="Arial"/>
                <w:i/>
                <w:sz w:val="20"/>
              </w:rPr>
              <w:t>ultiple means of</w:t>
            </w:r>
            <w:r>
              <w:rPr>
                <w:rFonts w:ascii="Arial" w:hAnsi="Arial"/>
                <w:i/>
                <w:sz w:val="20"/>
              </w:rPr>
              <w:t xml:space="preserve"> </w:t>
            </w:r>
            <w:r w:rsidRPr="00AE6012">
              <w:rPr>
                <w:rFonts w:ascii="Arial" w:hAnsi="Arial"/>
                <w:i/>
                <w:sz w:val="20"/>
              </w:rPr>
              <w:t>Representation</w:t>
            </w:r>
            <w:r>
              <w:rPr>
                <w:rFonts w:ascii="Arial" w:hAnsi="Arial"/>
                <w:i/>
                <w:sz w:val="20"/>
              </w:rPr>
              <w:t xml:space="preserve">, </w:t>
            </w:r>
            <w:r w:rsidRPr="00AE6012">
              <w:rPr>
                <w:rFonts w:ascii="Arial" w:hAnsi="Arial"/>
                <w:i/>
                <w:sz w:val="20"/>
              </w:rPr>
              <w:t>Action and Engagement</w:t>
            </w:r>
            <w:r>
              <w:rPr>
                <w:rFonts w:ascii="Arial" w:hAnsi="Arial"/>
                <w:i/>
                <w:sz w:val="20"/>
              </w:rPr>
              <w:t xml:space="preserve"> &amp; </w:t>
            </w:r>
            <w:r w:rsidRPr="00AE6012">
              <w:rPr>
                <w:rFonts w:ascii="Arial" w:hAnsi="Arial"/>
                <w:i/>
                <w:sz w:val="20"/>
              </w:rPr>
              <w:t>Expression</w:t>
            </w:r>
            <w:r>
              <w:rPr>
                <w:rFonts w:ascii="Arial" w:hAnsi="Arial"/>
                <w:i/>
                <w:sz w:val="20"/>
              </w:rPr>
              <w:t>?</w:t>
            </w:r>
          </w:p>
        </w:tc>
        <w:tc>
          <w:tcPr>
            <w:tcW w:w="2629" w:type="dxa"/>
            <w:tcBorders>
              <w:top w:val="single" w:sz="4" w:space="0" w:color="auto"/>
              <w:left w:val="single" w:sz="4" w:space="0" w:color="auto"/>
              <w:bottom w:val="single" w:sz="4" w:space="0" w:color="auto"/>
              <w:right w:val="single" w:sz="4" w:space="0" w:color="auto"/>
            </w:tcBorders>
          </w:tcPr>
          <w:p w14:paraId="256898D1" w14:textId="2584031C" w:rsidR="00936A30" w:rsidRPr="005E6F0F" w:rsidRDefault="00936A30" w:rsidP="005E6F0F">
            <w:pPr>
              <w:pStyle w:val="BodyText"/>
              <w:spacing w:before="120"/>
              <w:jc w:val="center"/>
              <w:rPr>
                <w:rFonts w:ascii="Arial" w:hAnsi="Arial"/>
                <w:b/>
                <w:sz w:val="24"/>
                <w:szCs w:val="24"/>
              </w:rPr>
            </w:pPr>
            <w:r w:rsidRPr="005E6F0F">
              <w:rPr>
                <w:rFonts w:ascii="Arial" w:hAnsi="Arial"/>
                <w:b/>
                <w:sz w:val="24"/>
                <w:szCs w:val="24"/>
              </w:rPr>
              <w:t>Resources and Organisation</w:t>
            </w:r>
          </w:p>
          <w:p w14:paraId="6B63ADBF" w14:textId="54E52491" w:rsidR="00936A30" w:rsidRPr="0053216F" w:rsidRDefault="00936A30" w:rsidP="005E6F0F">
            <w:pPr>
              <w:pStyle w:val="BodyText"/>
              <w:spacing w:before="120"/>
              <w:jc w:val="center"/>
              <w:rPr>
                <w:rFonts w:ascii="Arial" w:hAnsi="Arial"/>
                <w:b/>
                <w:sz w:val="24"/>
                <w:szCs w:val="24"/>
              </w:rPr>
            </w:pPr>
            <w:r w:rsidRPr="0053216F">
              <w:rPr>
                <w:rFonts w:ascii="Arial" w:hAnsi="Arial"/>
                <w:b/>
                <w:sz w:val="24"/>
                <w:szCs w:val="24"/>
              </w:rPr>
              <w:t>(Materials Required)</w:t>
            </w:r>
          </w:p>
          <w:p w14:paraId="0A40D662" w14:textId="77777777" w:rsidR="00936A30" w:rsidRDefault="00936A30" w:rsidP="005E6F0F">
            <w:pPr>
              <w:pStyle w:val="BodyText"/>
              <w:spacing w:before="120"/>
              <w:rPr>
                <w:rFonts w:ascii="Arial" w:hAnsi="Arial"/>
                <w:i/>
                <w:color w:val="548DD4" w:themeColor="text2" w:themeTint="99"/>
                <w:sz w:val="20"/>
              </w:rPr>
            </w:pPr>
          </w:p>
          <w:p w14:paraId="6A0D7A3C" w14:textId="392FB31B" w:rsidR="00936A30" w:rsidRPr="00EC06D0" w:rsidRDefault="00936A30" w:rsidP="005E6F0F">
            <w:pPr>
              <w:pStyle w:val="BodyText"/>
              <w:spacing w:before="120"/>
              <w:rPr>
                <w:rFonts w:ascii="Arial" w:hAnsi="Arial"/>
                <w:sz w:val="20"/>
              </w:rPr>
            </w:pPr>
          </w:p>
        </w:tc>
      </w:tr>
      <w:tr w:rsidR="00633976" w:rsidRPr="00EC06D0" w14:paraId="1DF0DCE7" w14:textId="77777777" w:rsidTr="006C6107">
        <w:tc>
          <w:tcPr>
            <w:tcW w:w="14390" w:type="dxa"/>
            <w:gridSpan w:val="4"/>
            <w:tcBorders>
              <w:top w:val="single" w:sz="4" w:space="0" w:color="auto"/>
              <w:left w:val="single" w:sz="4" w:space="0" w:color="auto"/>
              <w:bottom w:val="single" w:sz="4" w:space="0" w:color="auto"/>
              <w:right w:val="single" w:sz="4" w:space="0" w:color="auto"/>
            </w:tcBorders>
            <w:shd w:val="clear" w:color="auto" w:fill="D9D9D9"/>
          </w:tcPr>
          <w:p w14:paraId="7228AFE5" w14:textId="75ABE62A" w:rsidR="00633976" w:rsidRPr="005E6F0F" w:rsidRDefault="00633976" w:rsidP="005E6F0F">
            <w:pPr>
              <w:pStyle w:val="BodyText"/>
              <w:spacing w:before="120" w:after="120"/>
              <w:jc w:val="center"/>
              <w:rPr>
                <w:rFonts w:ascii="Arial" w:hAnsi="Arial"/>
                <w:b/>
                <w:sz w:val="24"/>
                <w:szCs w:val="24"/>
              </w:rPr>
            </w:pPr>
            <w:r w:rsidRPr="005E6F0F">
              <w:rPr>
                <w:rFonts w:ascii="Arial" w:hAnsi="Arial"/>
                <w:b/>
                <w:sz w:val="24"/>
                <w:szCs w:val="24"/>
              </w:rPr>
              <w:t>INTRODUCTION</w:t>
            </w:r>
          </w:p>
        </w:tc>
      </w:tr>
      <w:tr w:rsidR="005E5B65" w:rsidRPr="00EC06D0" w14:paraId="30EF98BD" w14:textId="77777777" w:rsidTr="0053216F">
        <w:trPr>
          <w:trHeight w:val="1105"/>
        </w:trPr>
        <w:tc>
          <w:tcPr>
            <w:tcW w:w="1271" w:type="dxa"/>
            <w:tcBorders>
              <w:top w:val="single" w:sz="4" w:space="0" w:color="auto"/>
              <w:left w:val="single" w:sz="4" w:space="0" w:color="auto"/>
              <w:right w:val="single" w:sz="4" w:space="0" w:color="auto"/>
            </w:tcBorders>
          </w:tcPr>
          <w:p w14:paraId="3CFA6DA4" w14:textId="77777777" w:rsidR="005E5B65" w:rsidRPr="00293731" w:rsidRDefault="005E5B65" w:rsidP="005E6F0F">
            <w:pPr>
              <w:pStyle w:val="BodyText"/>
              <w:spacing w:before="120"/>
              <w:jc w:val="both"/>
              <w:rPr>
                <w:rFonts w:ascii="Arial" w:hAnsi="Arial"/>
                <w:b/>
                <w:bCs/>
                <w:iCs/>
                <w:sz w:val="20"/>
              </w:rPr>
            </w:pPr>
          </w:p>
        </w:tc>
        <w:tc>
          <w:tcPr>
            <w:tcW w:w="3119" w:type="dxa"/>
            <w:tcBorders>
              <w:top w:val="single" w:sz="4" w:space="0" w:color="auto"/>
              <w:left w:val="single" w:sz="4" w:space="0" w:color="auto"/>
              <w:right w:val="single" w:sz="4" w:space="0" w:color="auto"/>
            </w:tcBorders>
          </w:tcPr>
          <w:p w14:paraId="3E06AF30" w14:textId="04575F75" w:rsidR="005E5B65" w:rsidRPr="00293731" w:rsidRDefault="005E5B65" w:rsidP="005E6F0F">
            <w:pPr>
              <w:pStyle w:val="BodyText"/>
              <w:spacing w:before="120"/>
              <w:jc w:val="both"/>
              <w:rPr>
                <w:rFonts w:ascii="Arial" w:hAnsi="Arial"/>
                <w:b/>
                <w:bCs/>
                <w:iCs/>
                <w:sz w:val="20"/>
              </w:rPr>
            </w:pPr>
          </w:p>
        </w:tc>
        <w:tc>
          <w:tcPr>
            <w:tcW w:w="7371" w:type="dxa"/>
            <w:tcBorders>
              <w:top w:val="single" w:sz="4" w:space="0" w:color="auto"/>
              <w:left w:val="single" w:sz="4" w:space="0" w:color="auto"/>
              <w:right w:val="single" w:sz="4" w:space="0" w:color="auto"/>
            </w:tcBorders>
          </w:tcPr>
          <w:p w14:paraId="1D71271B" w14:textId="317872D8" w:rsidR="005E5B65" w:rsidRPr="009626FF" w:rsidRDefault="005E5B65" w:rsidP="005E6F0F">
            <w:pPr>
              <w:pStyle w:val="BodyText"/>
              <w:spacing w:before="120"/>
              <w:rPr>
                <w:rFonts w:ascii="Arial" w:hAnsi="Arial" w:cs="Arial"/>
              </w:rPr>
            </w:pPr>
          </w:p>
        </w:tc>
        <w:tc>
          <w:tcPr>
            <w:tcW w:w="2629" w:type="dxa"/>
            <w:tcBorders>
              <w:top w:val="single" w:sz="4" w:space="0" w:color="auto"/>
              <w:left w:val="single" w:sz="4" w:space="0" w:color="auto"/>
              <w:right w:val="single" w:sz="4" w:space="0" w:color="auto"/>
            </w:tcBorders>
          </w:tcPr>
          <w:p w14:paraId="18F60377" w14:textId="77777777" w:rsidR="005E5B65" w:rsidRPr="00EC06D0" w:rsidRDefault="005E5B65" w:rsidP="005E6F0F">
            <w:pPr>
              <w:pStyle w:val="BodyText"/>
              <w:spacing w:before="120"/>
              <w:jc w:val="both"/>
              <w:rPr>
                <w:rFonts w:ascii="Arial" w:hAnsi="Arial"/>
                <w:sz w:val="20"/>
              </w:rPr>
            </w:pPr>
          </w:p>
        </w:tc>
      </w:tr>
      <w:tr w:rsidR="00633976" w:rsidRPr="00EC06D0" w14:paraId="4C581B28" w14:textId="77777777" w:rsidTr="002D6093">
        <w:tc>
          <w:tcPr>
            <w:tcW w:w="14390" w:type="dxa"/>
            <w:gridSpan w:val="4"/>
            <w:tcBorders>
              <w:top w:val="single" w:sz="4" w:space="0" w:color="auto"/>
              <w:left w:val="single" w:sz="4" w:space="0" w:color="auto"/>
              <w:bottom w:val="single" w:sz="4" w:space="0" w:color="auto"/>
              <w:right w:val="single" w:sz="4" w:space="0" w:color="auto"/>
            </w:tcBorders>
            <w:shd w:val="clear" w:color="auto" w:fill="D9D9D9"/>
          </w:tcPr>
          <w:p w14:paraId="72C36073" w14:textId="1508C8B0" w:rsidR="00633976" w:rsidRPr="005E6F0F" w:rsidRDefault="00633976" w:rsidP="005E6F0F">
            <w:pPr>
              <w:pStyle w:val="BodyText"/>
              <w:spacing w:before="120" w:after="120"/>
              <w:jc w:val="center"/>
              <w:rPr>
                <w:rFonts w:ascii="Arial" w:hAnsi="Arial"/>
                <w:b/>
                <w:sz w:val="24"/>
                <w:szCs w:val="24"/>
              </w:rPr>
            </w:pPr>
            <w:r w:rsidRPr="005E6F0F">
              <w:rPr>
                <w:rFonts w:ascii="Arial" w:hAnsi="Arial"/>
                <w:b/>
                <w:sz w:val="24"/>
                <w:szCs w:val="24"/>
              </w:rPr>
              <w:t>DEVELOPMENT</w:t>
            </w:r>
          </w:p>
        </w:tc>
      </w:tr>
      <w:tr w:rsidR="005A6FD5" w:rsidRPr="00EC06D0" w14:paraId="01451278" w14:textId="77777777" w:rsidTr="0053216F">
        <w:trPr>
          <w:trHeight w:val="5725"/>
        </w:trPr>
        <w:tc>
          <w:tcPr>
            <w:tcW w:w="1271" w:type="dxa"/>
            <w:tcBorders>
              <w:top w:val="single" w:sz="4" w:space="0" w:color="auto"/>
              <w:left w:val="single" w:sz="4" w:space="0" w:color="auto"/>
              <w:right w:val="single" w:sz="4" w:space="0" w:color="auto"/>
            </w:tcBorders>
          </w:tcPr>
          <w:p w14:paraId="76DFA97C" w14:textId="77777777" w:rsidR="005A6FD5" w:rsidRPr="00293731" w:rsidRDefault="005A6FD5" w:rsidP="00293731">
            <w:pPr>
              <w:pStyle w:val="BodyText"/>
              <w:spacing w:before="120"/>
              <w:rPr>
                <w:rFonts w:ascii="Arial" w:hAnsi="Arial"/>
                <w:b/>
                <w:bCs/>
                <w:iCs/>
                <w:sz w:val="20"/>
              </w:rPr>
            </w:pPr>
          </w:p>
        </w:tc>
        <w:tc>
          <w:tcPr>
            <w:tcW w:w="3119" w:type="dxa"/>
            <w:tcBorders>
              <w:top w:val="single" w:sz="4" w:space="0" w:color="auto"/>
              <w:left w:val="single" w:sz="4" w:space="0" w:color="auto"/>
              <w:right w:val="single" w:sz="4" w:space="0" w:color="auto"/>
            </w:tcBorders>
          </w:tcPr>
          <w:p w14:paraId="6B169F47" w14:textId="525FDC00" w:rsidR="005A6FD5" w:rsidRPr="00EC06D0" w:rsidRDefault="005A6FD5" w:rsidP="00293731">
            <w:pPr>
              <w:pStyle w:val="BodyText"/>
              <w:spacing w:before="120"/>
              <w:jc w:val="both"/>
              <w:rPr>
                <w:rFonts w:ascii="Arial" w:hAnsi="Arial"/>
                <w:sz w:val="20"/>
              </w:rPr>
            </w:pPr>
          </w:p>
        </w:tc>
        <w:tc>
          <w:tcPr>
            <w:tcW w:w="7371" w:type="dxa"/>
            <w:tcBorders>
              <w:top w:val="single" w:sz="4" w:space="0" w:color="auto"/>
              <w:left w:val="single" w:sz="4" w:space="0" w:color="auto"/>
              <w:right w:val="single" w:sz="4" w:space="0" w:color="auto"/>
            </w:tcBorders>
          </w:tcPr>
          <w:p w14:paraId="595B6D6C" w14:textId="740DA78A" w:rsidR="005A6FD5" w:rsidRPr="005E6F0F" w:rsidRDefault="005A6FD5" w:rsidP="00293731">
            <w:pPr>
              <w:pStyle w:val="BodyText"/>
              <w:spacing w:before="120"/>
              <w:jc w:val="both"/>
              <w:rPr>
                <w:rFonts w:ascii="Arial" w:hAnsi="Arial"/>
                <w:iCs/>
                <w:sz w:val="20"/>
              </w:rPr>
            </w:pPr>
          </w:p>
        </w:tc>
        <w:tc>
          <w:tcPr>
            <w:tcW w:w="2629" w:type="dxa"/>
            <w:tcBorders>
              <w:top w:val="single" w:sz="4" w:space="0" w:color="auto"/>
              <w:left w:val="single" w:sz="4" w:space="0" w:color="auto"/>
              <w:right w:val="single" w:sz="4" w:space="0" w:color="auto"/>
            </w:tcBorders>
          </w:tcPr>
          <w:p w14:paraId="3F3C2430" w14:textId="4315DF70" w:rsidR="005A6FD5" w:rsidRPr="00EC06D0" w:rsidRDefault="005A6FD5" w:rsidP="00293731">
            <w:pPr>
              <w:pStyle w:val="BodyText"/>
              <w:spacing w:before="120"/>
              <w:jc w:val="both"/>
              <w:rPr>
                <w:rFonts w:ascii="Arial" w:hAnsi="Arial"/>
                <w:sz w:val="20"/>
              </w:rPr>
            </w:pPr>
          </w:p>
        </w:tc>
      </w:tr>
      <w:tr w:rsidR="00633976" w:rsidRPr="00EC06D0" w14:paraId="6D21CB51" w14:textId="77777777" w:rsidTr="00497C0F">
        <w:tc>
          <w:tcPr>
            <w:tcW w:w="14390" w:type="dxa"/>
            <w:gridSpan w:val="4"/>
            <w:tcBorders>
              <w:top w:val="single" w:sz="4" w:space="0" w:color="auto"/>
              <w:left w:val="single" w:sz="4" w:space="0" w:color="auto"/>
              <w:bottom w:val="single" w:sz="4" w:space="0" w:color="auto"/>
              <w:right w:val="single" w:sz="4" w:space="0" w:color="auto"/>
            </w:tcBorders>
            <w:shd w:val="clear" w:color="auto" w:fill="D9D9D9"/>
          </w:tcPr>
          <w:p w14:paraId="51E22E94" w14:textId="2D328217" w:rsidR="00633976" w:rsidRPr="005E6F0F" w:rsidRDefault="00633976" w:rsidP="005E6F0F">
            <w:pPr>
              <w:pStyle w:val="BodyText"/>
              <w:spacing w:before="120" w:after="120"/>
              <w:jc w:val="center"/>
              <w:rPr>
                <w:rFonts w:ascii="Arial" w:hAnsi="Arial"/>
                <w:b/>
                <w:sz w:val="24"/>
                <w:szCs w:val="24"/>
              </w:rPr>
            </w:pPr>
            <w:r w:rsidRPr="005E6F0F">
              <w:rPr>
                <w:rFonts w:ascii="Arial" w:hAnsi="Arial"/>
                <w:b/>
                <w:sz w:val="24"/>
                <w:szCs w:val="24"/>
              </w:rPr>
              <w:t>CLOSURE</w:t>
            </w:r>
          </w:p>
        </w:tc>
      </w:tr>
      <w:tr w:rsidR="005E5B65" w:rsidRPr="00EC06D0" w14:paraId="4ED18D25" w14:textId="77777777" w:rsidTr="0053216F">
        <w:trPr>
          <w:trHeight w:val="4915"/>
        </w:trPr>
        <w:tc>
          <w:tcPr>
            <w:tcW w:w="1271" w:type="dxa"/>
            <w:tcBorders>
              <w:top w:val="single" w:sz="4" w:space="0" w:color="auto"/>
              <w:left w:val="single" w:sz="4" w:space="0" w:color="auto"/>
              <w:right w:val="single" w:sz="4" w:space="0" w:color="auto"/>
            </w:tcBorders>
          </w:tcPr>
          <w:p w14:paraId="282D6D30" w14:textId="77777777" w:rsidR="005E5B65" w:rsidRPr="00293731" w:rsidRDefault="005E5B65" w:rsidP="00293731">
            <w:pPr>
              <w:pStyle w:val="BodyText"/>
              <w:spacing w:before="120"/>
              <w:jc w:val="both"/>
              <w:rPr>
                <w:rFonts w:ascii="Arial" w:hAnsi="Arial"/>
                <w:b/>
                <w:bCs/>
                <w:iCs/>
                <w:sz w:val="20"/>
              </w:rPr>
            </w:pPr>
          </w:p>
        </w:tc>
        <w:tc>
          <w:tcPr>
            <w:tcW w:w="3119" w:type="dxa"/>
            <w:tcBorders>
              <w:top w:val="single" w:sz="4" w:space="0" w:color="auto"/>
              <w:left w:val="single" w:sz="4" w:space="0" w:color="auto"/>
              <w:right w:val="single" w:sz="4" w:space="0" w:color="auto"/>
            </w:tcBorders>
          </w:tcPr>
          <w:p w14:paraId="03E7D4FC" w14:textId="4287C517" w:rsidR="005E5B65" w:rsidRPr="00EC06D0" w:rsidRDefault="005E5B65" w:rsidP="00293731">
            <w:pPr>
              <w:pStyle w:val="BodyText"/>
              <w:spacing w:before="120"/>
              <w:jc w:val="both"/>
              <w:rPr>
                <w:rFonts w:ascii="Arial" w:hAnsi="Arial"/>
                <w:sz w:val="20"/>
              </w:rPr>
            </w:pPr>
          </w:p>
        </w:tc>
        <w:tc>
          <w:tcPr>
            <w:tcW w:w="7371" w:type="dxa"/>
            <w:tcBorders>
              <w:top w:val="single" w:sz="4" w:space="0" w:color="auto"/>
              <w:left w:val="single" w:sz="4" w:space="0" w:color="auto"/>
              <w:right w:val="single" w:sz="4" w:space="0" w:color="auto"/>
            </w:tcBorders>
          </w:tcPr>
          <w:p w14:paraId="2D16F587" w14:textId="77777777" w:rsidR="005E5B65" w:rsidRDefault="005E5B65" w:rsidP="00293731">
            <w:pPr>
              <w:pStyle w:val="BodyText"/>
              <w:spacing w:before="120"/>
              <w:jc w:val="both"/>
              <w:rPr>
                <w:rFonts w:ascii="Arial" w:hAnsi="Arial"/>
                <w:sz w:val="20"/>
              </w:rPr>
            </w:pPr>
          </w:p>
          <w:p w14:paraId="01B3CC11" w14:textId="77777777" w:rsidR="005E5B65" w:rsidRDefault="005E5B65" w:rsidP="00293731">
            <w:pPr>
              <w:pStyle w:val="BodyText"/>
              <w:spacing w:before="120"/>
              <w:jc w:val="both"/>
              <w:rPr>
                <w:rFonts w:ascii="Arial" w:hAnsi="Arial"/>
                <w:sz w:val="20"/>
              </w:rPr>
            </w:pPr>
          </w:p>
          <w:p w14:paraId="02410F92" w14:textId="77777777" w:rsidR="005E5B65" w:rsidRDefault="005E5B65" w:rsidP="00293731">
            <w:pPr>
              <w:pStyle w:val="BodyText"/>
              <w:spacing w:before="120"/>
              <w:jc w:val="both"/>
              <w:rPr>
                <w:rFonts w:ascii="Arial" w:hAnsi="Arial"/>
                <w:sz w:val="20"/>
              </w:rPr>
            </w:pPr>
          </w:p>
          <w:p w14:paraId="14FEF7EF" w14:textId="77777777" w:rsidR="005E5B65" w:rsidRDefault="005E5B65" w:rsidP="00293731">
            <w:pPr>
              <w:pStyle w:val="BodyText"/>
              <w:spacing w:before="120"/>
              <w:jc w:val="both"/>
              <w:rPr>
                <w:rFonts w:ascii="Arial" w:hAnsi="Arial"/>
                <w:sz w:val="20"/>
              </w:rPr>
            </w:pPr>
          </w:p>
          <w:p w14:paraId="147A3F88" w14:textId="77777777" w:rsidR="005E5B65" w:rsidRDefault="005E5B65" w:rsidP="00293731">
            <w:pPr>
              <w:pStyle w:val="BodyText"/>
              <w:spacing w:before="120"/>
              <w:jc w:val="both"/>
              <w:rPr>
                <w:rFonts w:ascii="Arial" w:hAnsi="Arial"/>
                <w:sz w:val="20"/>
              </w:rPr>
            </w:pPr>
          </w:p>
          <w:p w14:paraId="30E3F543" w14:textId="77777777" w:rsidR="005E5B65" w:rsidRPr="00EC06D0" w:rsidRDefault="005E5B65" w:rsidP="00293731">
            <w:pPr>
              <w:pStyle w:val="BodyText"/>
              <w:spacing w:before="120"/>
              <w:jc w:val="both"/>
              <w:rPr>
                <w:rFonts w:ascii="Arial" w:hAnsi="Arial"/>
                <w:sz w:val="20"/>
              </w:rPr>
            </w:pPr>
          </w:p>
        </w:tc>
        <w:tc>
          <w:tcPr>
            <w:tcW w:w="2629" w:type="dxa"/>
            <w:tcBorders>
              <w:top w:val="single" w:sz="4" w:space="0" w:color="auto"/>
              <w:left w:val="single" w:sz="4" w:space="0" w:color="auto"/>
              <w:right w:val="single" w:sz="4" w:space="0" w:color="auto"/>
            </w:tcBorders>
          </w:tcPr>
          <w:p w14:paraId="3444CF4D" w14:textId="77777777" w:rsidR="005E5B65" w:rsidRPr="00EC06D0" w:rsidRDefault="005E5B65" w:rsidP="00293731">
            <w:pPr>
              <w:pStyle w:val="BodyText"/>
              <w:spacing w:before="120"/>
              <w:jc w:val="both"/>
              <w:rPr>
                <w:rFonts w:ascii="Arial" w:hAnsi="Arial"/>
                <w:sz w:val="20"/>
              </w:rPr>
            </w:pPr>
          </w:p>
        </w:tc>
      </w:tr>
      <w:tr w:rsidR="005E5B65" w:rsidRPr="00EC06D0" w14:paraId="4B27414F" w14:textId="77777777" w:rsidTr="005A6FD5">
        <w:tc>
          <w:tcPr>
            <w:tcW w:w="43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7AA66" w14:textId="0C72C111" w:rsidR="005E5B65" w:rsidRPr="00775D2C" w:rsidRDefault="005E5B65" w:rsidP="005E6F0F">
            <w:pPr>
              <w:pStyle w:val="BodyText"/>
              <w:spacing w:before="120"/>
              <w:rPr>
                <w:rFonts w:ascii="Arial" w:hAnsi="Arial"/>
                <w:sz w:val="20"/>
              </w:rPr>
            </w:pPr>
            <w:r w:rsidRPr="00775D2C">
              <w:rPr>
                <w:rFonts w:ascii="Arial" w:hAnsi="Arial"/>
                <w:sz w:val="20"/>
              </w:rPr>
              <w:t xml:space="preserve">Strategies to support </w:t>
            </w:r>
            <w:r>
              <w:rPr>
                <w:rFonts w:ascii="Arial" w:hAnsi="Arial"/>
                <w:sz w:val="20"/>
              </w:rPr>
              <w:t xml:space="preserve">the </w:t>
            </w:r>
            <w:r w:rsidRPr="00775D2C">
              <w:rPr>
                <w:rFonts w:ascii="Arial" w:hAnsi="Arial"/>
                <w:sz w:val="20"/>
              </w:rPr>
              <w:t>safe, responsible and ethical use of resources (including ICTs where used)</w:t>
            </w:r>
          </w:p>
        </w:tc>
        <w:tc>
          <w:tcPr>
            <w:tcW w:w="100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D706A8" w14:textId="6054C841" w:rsidR="005E5B65" w:rsidRPr="00744E05" w:rsidRDefault="005E5B65" w:rsidP="005E6F0F">
            <w:pPr>
              <w:pStyle w:val="BodyText"/>
              <w:spacing w:before="120"/>
              <w:rPr>
                <w:rFonts w:ascii="Arial" w:hAnsi="Arial"/>
                <w:i/>
                <w:color w:val="548DD4" w:themeColor="text2" w:themeTint="99"/>
                <w:sz w:val="20"/>
              </w:rPr>
            </w:pPr>
          </w:p>
        </w:tc>
      </w:tr>
      <w:tr w:rsidR="005E5B65" w:rsidRPr="00EC06D0" w14:paraId="152F0EF9" w14:textId="77777777" w:rsidTr="005A6FD5">
        <w:tc>
          <w:tcPr>
            <w:tcW w:w="43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D492C" w14:textId="66D498BD" w:rsidR="005E5B65" w:rsidRDefault="005E5B65" w:rsidP="005E6F0F">
            <w:pPr>
              <w:pStyle w:val="BodyText"/>
              <w:spacing w:before="120"/>
              <w:rPr>
                <w:rFonts w:ascii="Arial" w:hAnsi="Arial"/>
                <w:b/>
                <w:bCs/>
                <w:sz w:val="20"/>
              </w:rPr>
            </w:pPr>
            <w:r w:rsidRPr="00021CBA">
              <w:rPr>
                <w:rFonts w:ascii="Arial" w:hAnsi="Arial"/>
                <w:b/>
                <w:bCs/>
                <w:sz w:val="20"/>
              </w:rPr>
              <w:t>Lesson Reflection/Evaluation</w:t>
            </w:r>
            <w:r>
              <w:rPr>
                <w:rFonts w:ascii="Arial" w:hAnsi="Arial"/>
                <w:b/>
                <w:bCs/>
                <w:sz w:val="20"/>
              </w:rPr>
              <w:t xml:space="preserve"> </w:t>
            </w:r>
          </w:p>
          <w:p w14:paraId="2033B1A9" w14:textId="2C9BD048" w:rsidR="005E5B65" w:rsidRDefault="005E5B65" w:rsidP="005E6F0F">
            <w:pPr>
              <w:pStyle w:val="BodyText"/>
              <w:spacing w:before="120"/>
              <w:rPr>
                <w:rFonts w:ascii="Arial" w:hAnsi="Arial"/>
                <w:sz w:val="20"/>
              </w:rPr>
            </w:pPr>
            <w:r>
              <w:rPr>
                <w:rFonts w:ascii="Arial" w:hAnsi="Arial"/>
                <w:sz w:val="20"/>
              </w:rPr>
              <w:t>(To be completed after each lesson)</w:t>
            </w:r>
          </w:p>
          <w:p w14:paraId="4F3EFC16" w14:textId="1DA79803" w:rsidR="005E5B65" w:rsidRPr="005E6F0F" w:rsidRDefault="005E5B65" w:rsidP="005E6F0F">
            <w:pPr>
              <w:pStyle w:val="BodyText"/>
              <w:spacing w:before="120"/>
              <w:rPr>
                <w:rFonts w:ascii="Arial" w:hAnsi="Arial"/>
                <w:i/>
                <w:iCs/>
                <w:sz w:val="20"/>
              </w:rPr>
            </w:pPr>
            <w:r w:rsidRPr="005E6F0F">
              <w:rPr>
                <w:rFonts w:ascii="Arial" w:hAnsi="Arial"/>
                <w:i/>
                <w:iCs/>
                <w:sz w:val="20"/>
              </w:rPr>
              <w:t>What worked well? What could be improved? Ideas for future lesson</w:t>
            </w:r>
            <w:r>
              <w:rPr>
                <w:rFonts w:ascii="Arial" w:hAnsi="Arial"/>
                <w:i/>
                <w:iCs/>
                <w:sz w:val="20"/>
              </w:rPr>
              <w:t xml:space="preserve">. </w:t>
            </w:r>
          </w:p>
          <w:p w14:paraId="1F8F9364" w14:textId="77777777" w:rsidR="005E5B65" w:rsidRDefault="005E5B65" w:rsidP="005E6F0F">
            <w:pPr>
              <w:pStyle w:val="BodyText"/>
              <w:spacing w:before="120"/>
              <w:rPr>
                <w:rFonts w:ascii="Arial" w:hAnsi="Arial"/>
                <w:sz w:val="20"/>
              </w:rPr>
            </w:pPr>
          </w:p>
          <w:p w14:paraId="07109082" w14:textId="77777777" w:rsidR="005E5B65" w:rsidRDefault="005E5B65" w:rsidP="005E6F0F">
            <w:pPr>
              <w:pStyle w:val="BodyText"/>
              <w:spacing w:before="120"/>
              <w:rPr>
                <w:rFonts w:ascii="Arial" w:hAnsi="Arial"/>
                <w:sz w:val="20"/>
              </w:rPr>
            </w:pPr>
          </w:p>
          <w:p w14:paraId="735F4CAA" w14:textId="77777777" w:rsidR="005E5B65" w:rsidRDefault="005E5B65" w:rsidP="005E6F0F">
            <w:pPr>
              <w:pStyle w:val="BodyText"/>
              <w:spacing w:before="120"/>
              <w:rPr>
                <w:rFonts w:ascii="Arial" w:hAnsi="Arial"/>
                <w:sz w:val="20"/>
              </w:rPr>
            </w:pPr>
          </w:p>
          <w:p w14:paraId="20E9D031" w14:textId="21848141" w:rsidR="005E5B65" w:rsidRPr="00775D2C" w:rsidRDefault="005E5B65" w:rsidP="005E6F0F">
            <w:pPr>
              <w:pStyle w:val="BodyText"/>
              <w:spacing w:before="120"/>
              <w:rPr>
                <w:rFonts w:ascii="Arial" w:hAnsi="Arial"/>
                <w:sz w:val="20"/>
              </w:rPr>
            </w:pPr>
          </w:p>
        </w:tc>
        <w:tc>
          <w:tcPr>
            <w:tcW w:w="100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E4B636" w14:textId="60A4CEE1" w:rsidR="005E5B65" w:rsidRDefault="005E5B65" w:rsidP="005E6F0F">
            <w:pPr>
              <w:pStyle w:val="BodyText"/>
              <w:spacing w:before="120"/>
              <w:rPr>
                <w:rFonts w:ascii="Arial" w:hAnsi="Arial"/>
                <w:sz w:val="20"/>
              </w:rPr>
            </w:pPr>
          </w:p>
        </w:tc>
      </w:tr>
    </w:tbl>
    <w:p w14:paraId="0DB134A0" w14:textId="77777777" w:rsidR="001D1316" w:rsidRDefault="001D1316" w:rsidP="001D1316">
      <w:pPr>
        <w:rPr>
          <w:rFonts w:ascii="Arial" w:hAnsi="Arial" w:cs="Arial"/>
          <w:b/>
          <w:bCs/>
        </w:rPr>
      </w:pPr>
    </w:p>
    <w:p w14:paraId="5D1A45DE" w14:textId="1ED683F6" w:rsidR="001D1316" w:rsidRDefault="001D1316" w:rsidP="001D1316">
      <w:pPr>
        <w:rPr>
          <w:rFonts w:ascii="Arial" w:hAnsi="Arial" w:cs="Arial"/>
          <w:i/>
          <w:iCs/>
        </w:rPr>
      </w:pPr>
      <w:r w:rsidRPr="003617E5">
        <w:rPr>
          <w:rFonts w:ascii="Arial" w:hAnsi="Arial" w:cs="Arial"/>
          <w:b/>
          <w:bCs/>
        </w:rPr>
        <w:t>Reference List</w:t>
      </w:r>
      <w:r w:rsidRPr="00385D9D">
        <w:rPr>
          <w:rFonts w:ascii="Arial" w:hAnsi="Arial" w:cs="Arial"/>
          <w:i/>
          <w:iCs/>
        </w:rPr>
        <w:t xml:space="preserve"> (A reference list is essential for all links to literature made within your lesson plans) </w:t>
      </w:r>
    </w:p>
    <w:p w14:paraId="26913688" w14:textId="77777777" w:rsidR="00385D9D" w:rsidRPr="001D1316" w:rsidRDefault="00385D9D" w:rsidP="001D1316">
      <w:pPr>
        <w:rPr>
          <w:rFonts w:ascii="Arial" w:hAnsi="Arial" w:cs="Arial"/>
          <w:b/>
          <w:bCs/>
        </w:rPr>
      </w:pPr>
    </w:p>
    <w:p w14:paraId="53F74A63" w14:textId="77777777" w:rsidR="001D1316" w:rsidRPr="00200BDD" w:rsidRDefault="001D1316" w:rsidP="001D1316">
      <w:pPr>
        <w:rPr>
          <w:rFonts w:ascii="Arial" w:hAnsi="Arial" w:cs="Arial"/>
        </w:rPr>
      </w:pPr>
    </w:p>
    <w:p w14:paraId="372649D6" w14:textId="198C9648" w:rsidR="001D1316" w:rsidRPr="001D1316" w:rsidRDefault="001D1316" w:rsidP="001D1316">
      <w:pPr>
        <w:rPr>
          <w:rFonts w:ascii="Arial" w:hAnsi="Arial" w:cs="Arial"/>
          <w:i/>
          <w:iCs/>
          <w:color w:val="FF0000"/>
        </w:rPr>
      </w:pPr>
      <w:r w:rsidRPr="003617E5">
        <w:rPr>
          <w:rFonts w:ascii="Arial" w:hAnsi="Arial" w:cs="Arial"/>
          <w:b/>
          <w:bCs/>
        </w:rPr>
        <w:t xml:space="preserve">Appendix </w:t>
      </w:r>
      <w:r w:rsidRPr="00385D9D">
        <w:rPr>
          <w:rFonts w:ascii="Arial" w:hAnsi="Arial" w:cs="Arial"/>
          <w:i/>
          <w:iCs/>
        </w:rPr>
        <w:t xml:space="preserve">(Please append all relevant resources that are being incorporated into the lesson plan) </w:t>
      </w:r>
    </w:p>
    <w:p w14:paraId="39F90837" w14:textId="21BCF256" w:rsidR="00B96633" w:rsidRDefault="00B96633" w:rsidP="005E6F0F">
      <w:pPr>
        <w:spacing w:before="120"/>
      </w:pPr>
    </w:p>
    <w:sectPr w:rsidR="00B96633" w:rsidSect="00C578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CD5"/>
    <w:multiLevelType w:val="hybridMultilevel"/>
    <w:tmpl w:val="CF9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9C"/>
    <w:multiLevelType w:val="hybridMultilevel"/>
    <w:tmpl w:val="3172720A"/>
    <w:lvl w:ilvl="0" w:tplc="FFFFFFFF">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8763F"/>
    <w:multiLevelType w:val="hybridMultilevel"/>
    <w:tmpl w:val="378C6DCE"/>
    <w:lvl w:ilvl="0" w:tplc="0C090001">
      <w:start w:val="1"/>
      <w:numFmt w:val="bullet"/>
      <w:lvlText w:val=""/>
      <w:lvlJc w:val="left"/>
      <w:pPr>
        <w:ind w:left="688" w:hanging="360"/>
      </w:pPr>
      <w:rPr>
        <w:rFonts w:ascii="Symbol" w:hAnsi="Symbol" w:hint="default"/>
      </w:rPr>
    </w:lvl>
    <w:lvl w:ilvl="1" w:tplc="0C090003" w:tentative="1">
      <w:start w:val="1"/>
      <w:numFmt w:val="bullet"/>
      <w:lvlText w:val="o"/>
      <w:lvlJc w:val="left"/>
      <w:pPr>
        <w:ind w:left="1408" w:hanging="360"/>
      </w:pPr>
      <w:rPr>
        <w:rFonts w:ascii="Courier New" w:hAnsi="Courier New" w:cs="Courier New" w:hint="default"/>
      </w:rPr>
    </w:lvl>
    <w:lvl w:ilvl="2" w:tplc="0C090005" w:tentative="1">
      <w:start w:val="1"/>
      <w:numFmt w:val="bullet"/>
      <w:lvlText w:val=""/>
      <w:lvlJc w:val="left"/>
      <w:pPr>
        <w:ind w:left="2128" w:hanging="360"/>
      </w:pPr>
      <w:rPr>
        <w:rFonts w:ascii="Wingdings" w:hAnsi="Wingdings" w:hint="default"/>
      </w:rPr>
    </w:lvl>
    <w:lvl w:ilvl="3" w:tplc="0C090001" w:tentative="1">
      <w:start w:val="1"/>
      <w:numFmt w:val="bullet"/>
      <w:lvlText w:val=""/>
      <w:lvlJc w:val="left"/>
      <w:pPr>
        <w:ind w:left="2848" w:hanging="360"/>
      </w:pPr>
      <w:rPr>
        <w:rFonts w:ascii="Symbol" w:hAnsi="Symbol" w:hint="default"/>
      </w:rPr>
    </w:lvl>
    <w:lvl w:ilvl="4" w:tplc="0C090003" w:tentative="1">
      <w:start w:val="1"/>
      <w:numFmt w:val="bullet"/>
      <w:lvlText w:val="o"/>
      <w:lvlJc w:val="left"/>
      <w:pPr>
        <w:ind w:left="3568" w:hanging="360"/>
      </w:pPr>
      <w:rPr>
        <w:rFonts w:ascii="Courier New" w:hAnsi="Courier New" w:cs="Courier New" w:hint="default"/>
      </w:rPr>
    </w:lvl>
    <w:lvl w:ilvl="5" w:tplc="0C090005" w:tentative="1">
      <w:start w:val="1"/>
      <w:numFmt w:val="bullet"/>
      <w:lvlText w:val=""/>
      <w:lvlJc w:val="left"/>
      <w:pPr>
        <w:ind w:left="4288" w:hanging="360"/>
      </w:pPr>
      <w:rPr>
        <w:rFonts w:ascii="Wingdings" w:hAnsi="Wingdings" w:hint="default"/>
      </w:rPr>
    </w:lvl>
    <w:lvl w:ilvl="6" w:tplc="0C090001" w:tentative="1">
      <w:start w:val="1"/>
      <w:numFmt w:val="bullet"/>
      <w:lvlText w:val=""/>
      <w:lvlJc w:val="left"/>
      <w:pPr>
        <w:ind w:left="5008" w:hanging="360"/>
      </w:pPr>
      <w:rPr>
        <w:rFonts w:ascii="Symbol" w:hAnsi="Symbol" w:hint="default"/>
      </w:rPr>
    </w:lvl>
    <w:lvl w:ilvl="7" w:tplc="0C090003" w:tentative="1">
      <w:start w:val="1"/>
      <w:numFmt w:val="bullet"/>
      <w:lvlText w:val="o"/>
      <w:lvlJc w:val="left"/>
      <w:pPr>
        <w:ind w:left="5728" w:hanging="360"/>
      </w:pPr>
      <w:rPr>
        <w:rFonts w:ascii="Courier New" w:hAnsi="Courier New" w:cs="Courier New" w:hint="default"/>
      </w:rPr>
    </w:lvl>
    <w:lvl w:ilvl="8" w:tplc="0C090005" w:tentative="1">
      <w:start w:val="1"/>
      <w:numFmt w:val="bullet"/>
      <w:lvlText w:val=""/>
      <w:lvlJc w:val="left"/>
      <w:pPr>
        <w:ind w:left="6448" w:hanging="360"/>
      </w:pPr>
      <w:rPr>
        <w:rFonts w:ascii="Wingdings" w:hAnsi="Wingdings" w:hint="default"/>
      </w:rPr>
    </w:lvl>
  </w:abstractNum>
  <w:abstractNum w:abstractNumId="3" w15:restartNumberingAfterBreak="0">
    <w:nsid w:val="6326649C"/>
    <w:multiLevelType w:val="hybridMultilevel"/>
    <w:tmpl w:val="1F042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2A"/>
    <w:rsid w:val="000175D0"/>
    <w:rsid w:val="00021CBA"/>
    <w:rsid w:val="00035B96"/>
    <w:rsid w:val="00067732"/>
    <w:rsid w:val="00085C94"/>
    <w:rsid w:val="000B0C16"/>
    <w:rsid w:val="000C1565"/>
    <w:rsid w:val="000D12A9"/>
    <w:rsid w:val="000D31D1"/>
    <w:rsid w:val="001741B8"/>
    <w:rsid w:val="001C785D"/>
    <w:rsid w:val="001D1316"/>
    <w:rsid w:val="001D76D7"/>
    <w:rsid w:val="00237CD9"/>
    <w:rsid w:val="00293731"/>
    <w:rsid w:val="002F3ED0"/>
    <w:rsid w:val="003173DA"/>
    <w:rsid w:val="00317528"/>
    <w:rsid w:val="00340C5F"/>
    <w:rsid w:val="00385D9D"/>
    <w:rsid w:val="00410C6A"/>
    <w:rsid w:val="00425068"/>
    <w:rsid w:val="00497DA8"/>
    <w:rsid w:val="004D3AC9"/>
    <w:rsid w:val="004E689D"/>
    <w:rsid w:val="0051600D"/>
    <w:rsid w:val="0053216F"/>
    <w:rsid w:val="00532B7A"/>
    <w:rsid w:val="005764F0"/>
    <w:rsid w:val="005A6FD5"/>
    <w:rsid w:val="005A794F"/>
    <w:rsid w:val="005C59EB"/>
    <w:rsid w:val="005E312A"/>
    <w:rsid w:val="005E5B65"/>
    <w:rsid w:val="005E6F0F"/>
    <w:rsid w:val="005E79E5"/>
    <w:rsid w:val="005F68C6"/>
    <w:rsid w:val="00610DD5"/>
    <w:rsid w:val="006202B2"/>
    <w:rsid w:val="00630815"/>
    <w:rsid w:val="00633976"/>
    <w:rsid w:val="006E2A30"/>
    <w:rsid w:val="00744E05"/>
    <w:rsid w:val="00747193"/>
    <w:rsid w:val="00757EE2"/>
    <w:rsid w:val="00775D2C"/>
    <w:rsid w:val="00784E0B"/>
    <w:rsid w:val="007A561D"/>
    <w:rsid w:val="007E7233"/>
    <w:rsid w:val="008307FE"/>
    <w:rsid w:val="009354FB"/>
    <w:rsid w:val="00936A30"/>
    <w:rsid w:val="009618A8"/>
    <w:rsid w:val="009626FF"/>
    <w:rsid w:val="009717E0"/>
    <w:rsid w:val="00971CF9"/>
    <w:rsid w:val="00991990"/>
    <w:rsid w:val="00995EFF"/>
    <w:rsid w:val="00A10747"/>
    <w:rsid w:val="00A33698"/>
    <w:rsid w:val="00A70C34"/>
    <w:rsid w:val="00A905F7"/>
    <w:rsid w:val="00AE6012"/>
    <w:rsid w:val="00B0349B"/>
    <w:rsid w:val="00B105B6"/>
    <w:rsid w:val="00B1146E"/>
    <w:rsid w:val="00B3787F"/>
    <w:rsid w:val="00B4480F"/>
    <w:rsid w:val="00B73B4F"/>
    <w:rsid w:val="00B96633"/>
    <w:rsid w:val="00BA13B1"/>
    <w:rsid w:val="00BA5EAA"/>
    <w:rsid w:val="00BD78F3"/>
    <w:rsid w:val="00C42312"/>
    <w:rsid w:val="00C47BD7"/>
    <w:rsid w:val="00C57874"/>
    <w:rsid w:val="00C672A7"/>
    <w:rsid w:val="00C855F2"/>
    <w:rsid w:val="00CA05E3"/>
    <w:rsid w:val="00D01923"/>
    <w:rsid w:val="00D047F0"/>
    <w:rsid w:val="00D2066F"/>
    <w:rsid w:val="00D31730"/>
    <w:rsid w:val="00D4725D"/>
    <w:rsid w:val="00D65DE8"/>
    <w:rsid w:val="00D91A0B"/>
    <w:rsid w:val="00DB772E"/>
    <w:rsid w:val="00ED3C4D"/>
    <w:rsid w:val="00EE0B7D"/>
    <w:rsid w:val="00EF27AB"/>
    <w:rsid w:val="00F00F5D"/>
    <w:rsid w:val="00F14A33"/>
    <w:rsid w:val="00F40853"/>
    <w:rsid w:val="00F973ED"/>
    <w:rsid w:val="00FE2302"/>
    <w:rsid w:val="00FF75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34383"/>
  <w15:docId w15:val="{74818464-7F64-4EAE-914D-372DC456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633"/>
    <w:rPr>
      <w:lang w:val="en-AU" w:eastAsia="en-AU"/>
    </w:rPr>
  </w:style>
  <w:style w:type="paragraph" w:styleId="Heading3">
    <w:name w:val="heading 3"/>
    <w:basedOn w:val="Normal"/>
    <w:next w:val="Normal"/>
    <w:qFormat/>
    <w:rsid w:val="005E312A"/>
    <w:pPr>
      <w:keepNext/>
      <w:jc w:val="center"/>
      <w:outlineLvl w:val="2"/>
    </w:pPr>
    <w:rPr>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312A"/>
    <w:rPr>
      <w:sz w:val="22"/>
    </w:rPr>
  </w:style>
  <w:style w:type="character" w:customStyle="1" w:styleId="BodyTextChar">
    <w:name w:val="Body Text Char"/>
    <w:basedOn w:val="DefaultParagraphFont"/>
    <w:link w:val="BodyText"/>
    <w:semiHidden/>
    <w:locked/>
    <w:rsid w:val="005E312A"/>
    <w:rPr>
      <w:sz w:val="22"/>
      <w:lang w:val="en-US" w:eastAsia="en-AU" w:bidi="ar-SA"/>
    </w:rPr>
  </w:style>
  <w:style w:type="paragraph" w:styleId="BalloonText">
    <w:name w:val="Balloon Text"/>
    <w:basedOn w:val="Normal"/>
    <w:link w:val="BalloonTextChar"/>
    <w:rsid w:val="00B0349B"/>
    <w:rPr>
      <w:rFonts w:ascii="Tahoma" w:hAnsi="Tahoma" w:cs="Tahoma"/>
      <w:sz w:val="16"/>
      <w:szCs w:val="16"/>
    </w:rPr>
  </w:style>
  <w:style w:type="character" w:customStyle="1" w:styleId="BalloonTextChar">
    <w:name w:val="Balloon Text Char"/>
    <w:basedOn w:val="DefaultParagraphFont"/>
    <w:link w:val="BalloonText"/>
    <w:rsid w:val="00B0349B"/>
    <w:rPr>
      <w:rFonts w:ascii="Tahoma" w:hAnsi="Tahoma" w:cs="Tahoma"/>
      <w:sz w:val="16"/>
      <w:szCs w:val="16"/>
      <w:lang w:eastAsia="en-AU"/>
    </w:rPr>
  </w:style>
  <w:style w:type="paragraph" w:styleId="ListParagraph">
    <w:name w:val="List Paragraph"/>
    <w:basedOn w:val="Normal"/>
    <w:uiPriority w:val="34"/>
    <w:qFormat/>
    <w:rsid w:val="00532B7A"/>
    <w:pPr>
      <w:ind w:left="720"/>
      <w:contextualSpacing/>
    </w:pPr>
  </w:style>
  <w:style w:type="character" w:styleId="CommentReference">
    <w:name w:val="annotation reference"/>
    <w:basedOn w:val="DefaultParagraphFont"/>
    <w:semiHidden/>
    <w:unhideWhenUsed/>
    <w:rsid w:val="00784E0B"/>
    <w:rPr>
      <w:sz w:val="16"/>
      <w:szCs w:val="16"/>
    </w:rPr>
  </w:style>
  <w:style w:type="paragraph" w:styleId="CommentText">
    <w:name w:val="annotation text"/>
    <w:basedOn w:val="Normal"/>
    <w:link w:val="CommentTextChar"/>
    <w:semiHidden/>
    <w:unhideWhenUsed/>
    <w:rsid w:val="00784E0B"/>
  </w:style>
  <w:style w:type="character" w:customStyle="1" w:styleId="CommentTextChar">
    <w:name w:val="Comment Text Char"/>
    <w:basedOn w:val="DefaultParagraphFont"/>
    <w:link w:val="CommentText"/>
    <w:semiHidden/>
    <w:rsid w:val="00784E0B"/>
    <w:rPr>
      <w:lang w:val="en-AU" w:eastAsia="en-AU"/>
    </w:rPr>
  </w:style>
  <w:style w:type="paragraph" w:styleId="CommentSubject">
    <w:name w:val="annotation subject"/>
    <w:basedOn w:val="CommentText"/>
    <w:next w:val="CommentText"/>
    <w:link w:val="CommentSubjectChar"/>
    <w:semiHidden/>
    <w:unhideWhenUsed/>
    <w:rsid w:val="00784E0B"/>
    <w:rPr>
      <w:b/>
      <w:bCs/>
    </w:rPr>
  </w:style>
  <w:style w:type="character" w:customStyle="1" w:styleId="CommentSubjectChar">
    <w:name w:val="Comment Subject Char"/>
    <w:basedOn w:val="CommentTextChar"/>
    <w:link w:val="CommentSubject"/>
    <w:semiHidden/>
    <w:rsid w:val="00784E0B"/>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C5C875A4840C4986C5B99CB582023F" ma:contentTypeVersion="13" ma:contentTypeDescription="Create a new document." ma:contentTypeScope="" ma:versionID="4214faf0b9769379cbf88c795eb306c6">
  <xsd:schema xmlns:xsd="http://www.w3.org/2001/XMLSchema" xmlns:xs="http://www.w3.org/2001/XMLSchema" xmlns:p="http://schemas.microsoft.com/office/2006/metadata/properties" xmlns:ns3="27587821-b620-40d6-8218-a0bd246277de" xmlns:ns4="396a6704-6e67-4304-90dd-882b9dcd9d78" targetNamespace="http://schemas.microsoft.com/office/2006/metadata/properties" ma:root="true" ma:fieldsID="7bdb17a1d3fd7d40fb5009cf5bc274ec" ns3:_="" ns4:_="">
    <xsd:import namespace="27587821-b620-40d6-8218-a0bd246277de"/>
    <xsd:import namespace="396a6704-6e67-4304-90dd-882b9dcd9d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7821-b620-40d6-8218-a0bd24627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a6704-6e67-4304-90dd-882b9dcd9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30476-40FB-4E72-8A56-86533A0D48AC}">
  <ds:schemaRefs>
    <ds:schemaRef ds:uri="http://schemas.openxmlformats.org/officeDocument/2006/bibliography"/>
  </ds:schemaRefs>
</ds:datastoreItem>
</file>

<file path=customXml/itemProps2.xml><?xml version="1.0" encoding="utf-8"?>
<ds:datastoreItem xmlns:ds="http://schemas.openxmlformats.org/officeDocument/2006/customXml" ds:itemID="{01B18A36-A65F-4301-A7E3-0487F971D2CF}">
  <ds:schemaRefs>
    <ds:schemaRef ds:uri="http://schemas.microsoft.com/sharepoint/v3/contenttype/forms"/>
  </ds:schemaRefs>
</ds:datastoreItem>
</file>

<file path=customXml/itemProps3.xml><?xml version="1.0" encoding="utf-8"?>
<ds:datastoreItem xmlns:ds="http://schemas.openxmlformats.org/officeDocument/2006/customXml" ds:itemID="{70E1E1D1-3C04-46CB-8167-84B938E603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DA11DE-2995-4F3C-BF20-9BE72CDEA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87821-b620-40d6-8218-a0bd246277de"/>
    <ds:schemaRef ds:uri="396a6704-6e67-4304-90dd-882b9dcd9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Lesson Plan template</vt:lpstr>
    </vt:vector>
  </TitlesOfParts>
  <Company>AISNSW</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Maria Louisa</dc:creator>
  <cp:lastModifiedBy>Kathy.Mann</cp:lastModifiedBy>
  <cp:revision>3</cp:revision>
  <cp:lastPrinted>2018-12-10T22:00:00Z</cp:lastPrinted>
  <dcterms:created xsi:type="dcterms:W3CDTF">2021-03-30T02:50:00Z</dcterms:created>
  <dcterms:modified xsi:type="dcterms:W3CDTF">2021-10-12T22:45:00Z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0x01010024C5C875A4840C4986C5B99CB582023F</vt:lpwstr>
  </property>
</Properties>
</file>